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4D5" w:rsidRPr="004024D5" w:rsidRDefault="004024D5" w:rsidP="004024D5">
      <w:pPr>
        <w:jc w:val="center"/>
        <w:rPr>
          <w:sz w:val="32"/>
          <w:szCs w:val="32"/>
        </w:rPr>
      </w:pPr>
      <w:bookmarkStart w:id="0" w:name="_GoBack"/>
      <w:bookmarkEnd w:id="0"/>
      <w:r w:rsidRPr="004024D5">
        <w:rPr>
          <w:sz w:val="32"/>
          <w:szCs w:val="32"/>
        </w:rPr>
        <w:t>ИНФОРМАЦИОННЫЙ МАТЕРИАЛ</w:t>
      </w:r>
    </w:p>
    <w:p w:rsidR="004024D5" w:rsidRPr="004024D5" w:rsidRDefault="004024D5" w:rsidP="004024D5">
      <w:pPr>
        <w:jc w:val="center"/>
        <w:rPr>
          <w:sz w:val="32"/>
          <w:szCs w:val="32"/>
        </w:rPr>
      </w:pPr>
      <w:r w:rsidRPr="004024D5">
        <w:rPr>
          <w:sz w:val="32"/>
          <w:szCs w:val="32"/>
        </w:rPr>
        <w:t>«Отчет об итогах социально-экономического развития города</w:t>
      </w:r>
    </w:p>
    <w:p w:rsidR="004024D5" w:rsidRPr="004024D5" w:rsidRDefault="004024D5" w:rsidP="004024D5">
      <w:pPr>
        <w:jc w:val="center"/>
        <w:rPr>
          <w:sz w:val="32"/>
          <w:szCs w:val="32"/>
        </w:rPr>
      </w:pPr>
      <w:r w:rsidRPr="004024D5">
        <w:rPr>
          <w:sz w:val="32"/>
          <w:szCs w:val="32"/>
        </w:rPr>
        <w:t xml:space="preserve">Ростова-на-Дону </w:t>
      </w:r>
      <w:r w:rsidR="004D7789">
        <w:rPr>
          <w:sz w:val="32"/>
          <w:szCs w:val="32"/>
        </w:rPr>
        <w:t xml:space="preserve">за 9 месяцев </w:t>
      </w:r>
      <w:r w:rsidRPr="004024D5">
        <w:rPr>
          <w:sz w:val="32"/>
          <w:szCs w:val="32"/>
        </w:rPr>
        <w:t>201</w:t>
      </w:r>
      <w:r w:rsidR="00F07787">
        <w:rPr>
          <w:sz w:val="32"/>
          <w:szCs w:val="32"/>
        </w:rPr>
        <w:t>9</w:t>
      </w:r>
      <w:r w:rsidRPr="004024D5">
        <w:rPr>
          <w:sz w:val="32"/>
          <w:szCs w:val="32"/>
        </w:rPr>
        <w:t xml:space="preserve"> год</w:t>
      </w:r>
      <w:r w:rsidR="00F07787">
        <w:rPr>
          <w:sz w:val="32"/>
          <w:szCs w:val="32"/>
        </w:rPr>
        <w:t>а</w:t>
      </w:r>
      <w:r w:rsidRPr="004024D5">
        <w:rPr>
          <w:sz w:val="32"/>
          <w:szCs w:val="32"/>
        </w:rPr>
        <w:t>»</w:t>
      </w:r>
    </w:p>
    <w:p w:rsidR="004024D5" w:rsidRPr="004024D5" w:rsidRDefault="004024D5" w:rsidP="004024D5">
      <w:pPr>
        <w:jc w:val="center"/>
        <w:rPr>
          <w:sz w:val="32"/>
          <w:szCs w:val="32"/>
        </w:rPr>
      </w:pPr>
      <w:r w:rsidRPr="004024D5">
        <w:rPr>
          <w:sz w:val="32"/>
          <w:szCs w:val="32"/>
        </w:rPr>
        <w:t>«Имущественно-земельный комплекс»</w:t>
      </w:r>
    </w:p>
    <w:p w:rsidR="004024D5" w:rsidRPr="004024D5" w:rsidRDefault="004024D5" w:rsidP="004024D5">
      <w:pPr>
        <w:jc w:val="center"/>
        <w:rPr>
          <w:sz w:val="32"/>
          <w:szCs w:val="32"/>
        </w:rPr>
      </w:pPr>
    </w:p>
    <w:p w:rsidR="004024D5" w:rsidRPr="004024D5" w:rsidRDefault="004024D5" w:rsidP="004024D5">
      <w:pPr>
        <w:jc w:val="center"/>
        <w:rPr>
          <w:b/>
          <w:sz w:val="32"/>
          <w:szCs w:val="32"/>
        </w:rPr>
      </w:pPr>
      <w:r w:rsidRPr="004024D5">
        <w:rPr>
          <w:b/>
          <w:sz w:val="32"/>
          <w:szCs w:val="32"/>
        </w:rPr>
        <w:t>1. Итоги проделанной работы</w:t>
      </w:r>
    </w:p>
    <w:p w:rsidR="004024D5" w:rsidRDefault="004024D5" w:rsidP="004024D5"/>
    <w:p w:rsidR="008C4686" w:rsidRDefault="00BC1BEB" w:rsidP="008C46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сфере управления </w:t>
      </w:r>
      <w:r w:rsidR="008C4686" w:rsidRPr="008C4686">
        <w:rPr>
          <w:sz w:val="28"/>
          <w:szCs w:val="28"/>
        </w:rPr>
        <w:t xml:space="preserve">имущественно-земельным комплексом города </w:t>
      </w:r>
      <w:r>
        <w:rPr>
          <w:sz w:val="28"/>
          <w:szCs w:val="28"/>
        </w:rPr>
        <w:t xml:space="preserve">работа Администрации города </w:t>
      </w:r>
      <w:r w:rsidR="008C4686" w:rsidRPr="008C4686">
        <w:rPr>
          <w:sz w:val="28"/>
          <w:szCs w:val="28"/>
        </w:rPr>
        <w:t xml:space="preserve">Ростова-на-Дону </w:t>
      </w:r>
      <w:r>
        <w:rPr>
          <w:sz w:val="28"/>
          <w:szCs w:val="28"/>
        </w:rPr>
        <w:t xml:space="preserve">направлена </w:t>
      </w:r>
      <w:r w:rsidR="00A417C4">
        <w:rPr>
          <w:sz w:val="28"/>
          <w:szCs w:val="28"/>
        </w:rPr>
        <w:t xml:space="preserve">в основном </w:t>
      </w:r>
      <w:r>
        <w:rPr>
          <w:sz w:val="28"/>
          <w:szCs w:val="28"/>
        </w:rPr>
        <w:t xml:space="preserve">на </w:t>
      </w:r>
      <w:r w:rsidR="008C4686" w:rsidRPr="008C4686">
        <w:rPr>
          <w:sz w:val="28"/>
          <w:szCs w:val="28"/>
        </w:rPr>
        <w:t xml:space="preserve">обеспечение сохранности, развития, эффективного функционирования и использования всех объектов муниципальной собственности и земельных участков в интересах городского сообщества, </w:t>
      </w:r>
      <w:r>
        <w:rPr>
          <w:sz w:val="28"/>
          <w:szCs w:val="28"/>
        </w:rPr>
        <w:t xml:space="preserve">а также </w:t>
      </w:r>
      <w:r w:rsidR="008C4686" w:rsidRPr="008C4686">
        <w:rPr>
          <w:sz w:val="28"/>
          <w:szCs w:val="28"/>
        </w:rPr>
        <w:t xml:space="preserve">максимального поступления денежных средств </w:t>
      </w:r>
      <w:r w:rsidR="00A417C4">
        <w:rPr>
          <w:sz w:val="28"/>
          <w:szCs w:val="28"/>
        </w:rPr>
        <w:t xml:space="preserve">                   </w:t>
      </w:r>
      <w:r w:rsidR="008C4686" w:rsidRPr="008C4686">
        <w:rPr>
          <w:sz w:val="28"/>
          <w:szCs w:val="28"/>
        </w:rPr>
        <w:t xml:space="preserve">в </w:t>
      </w:r>
      <w:r w:rsidR="00067419">
        <w:rPr>
          <w:sz w:val="28"/>
          <w:szCs w:val="28"/>
        </w:rPr>
        <w:t xml:space="preserve">городской </w:t>
      </w:r>
      <w:r w:rsidR="008C4686" w:rsidRPr="008C4686">
        <w:rPr>
          <w:sz w:val="28"/>
          <w:szCs w:val="28"/>
        </w:rPr>
        <w:t>бюджет от их использования.</w:t>
      </w:r>
    </w:p>
    <w:p w:rsidR="0021316B" w:rsidRPr="0021316B" w:rsidRDefault="0021316B" w:rsidP="006E633F">
      <w:pPr>
        <w:ind w:firstLine="709"/>
        <w:jc w:val="both"/>
        <w:rPr>
          <w:sz w:val="16"/>
          <w:szCs w:val="16"/>
        </w:rPr>
      </w:pPr>
    </w:p>
    <w:p w:rsidR="004024D5" w:rsidRPr="004024D5" w:rsidRDefault="004024D5" w:rsidP="004024D5">
      <w:pPr>
        <w:jc w:val="center"/>
        <w:rPr>
          <w:b/>
          <w:sz w:val="28"/>
          <w:szCs w:val="28"/>
        </w:rPr>
      </w:pPr>
      <w:r w:rsidRPr="004024D5">
        <w:rPr>
          <w:b/>
          <w:sz w:val="28"/>
          <w:szCs w:val="28"/>
        </w:rPr>
        <w:t xml:space="preserve">1.1. </w:t>
      </w:r>
      <w:r w:rsidRPr="004024D5">
        <w:rPr>
          <w:b/>
          <w:sz w:val="28"/>
          <w:szCs w:val="28"/>
          <w:u w:val="single"/>
        </w:rPr>
        <w:t>ВЫПОЛНЕНИЕ ПЛАНОВОГО ЗАДАНИЯ</w:t>
      </w:r>
    </w:p>
    <w:p w:rsidR="004024D5" w:rsidRDefault="004024D5" w:rsidP="006E633F">
      <w:pPr>
        <w:ind w:firstLine="709"/>
        <w:jc w:val="both"/>
        <w:rPr>
          <w:sz w:val="28"/>
          <w:szCs w:val="28"/>
        </w:rPr>
      </w:pPr>
    </w:p>
    <w:p w:rsidR="007F0377" w:rsidRPr="004D7789" w:rsidRDefault="006E633F" w:rsidP="006E633F">
      <w:pPr>
        <w:ind w:firstLine="709"/>
        <w:jc w:val="both"/>
        <w:rPr>
          <w:sz w:val="28"/>
          <w:szCs w:val="28"/>
          <w:highlight w:val="yellow"/>
        </w:rPr>
      </w:pPr>
      <w:r w:rsidRPr="006E633F">
        <w:rPr>
          <w:sz w:val="28"/>
          <w:szCs w:val="28"/>
        </w:rPr>
        <w:t xml:space="preserve">По итогам </w:t>
      </w:r>
      <w:r w:rsidR="004D7789">
        <w:rPr>
          <w:sz w:val="28"/>
          <w:szCs w:val="28"/>
        </w:rPr>
        <w:t>9 месяцев</w:t>
      </w:r>
      <w:r w:rsidR="00F07787">
        <w:rPr>
          <w:sz w:val="28"/>
          <w:szCs w:val="28"/>
        </w:rPr>
        <w:t xml:space="preserve"> </w:t>
      </w:r>
      <w:r w:rsidRPr="006E633F">
        <w:rPr>
          <w:sz w:val="28"/>
          <w:szCs w:val="28"/>
        </w:rPr>
        <w:t>201</w:t>
      </w:r>
      <w:r w:rsidR="00F07787">
        <w:rPr>
          <w:sz w:val="28"/>
          <w:szCs w:val="28"/>
        </w:rPr>
        <w:t>9</w:t>
      </w:r>
      <w:r w:rsidRPr="006E633F">
        <w:rPr>
          <w:sz w:val="28"/>
          <w:szCs w:val="28"/>
        </w:rPr>
        <w:t xml:space="preserve"> года </w:t>
      </w:r>
      <w:r w:rsidR="007F0377" w:rsidRPr="00F778F9">
        <w:rPr>
          <w:sz w:val="28"/>
          <w:szCs w:val="28"/>
        </w:rPr>
        <w:t xml:space="preserve">в доходную часть муниципального </w:t>
      </w:r>
      <w:r w:rsidR="007F0377" w:rsidRPr="0006710F">
        <w:rPr>
          <w:sz w:val="28"/>
          <w:szCs w:val="28"/>
        </w:rPr>
        <w:t xml:space="preserve">бюджета </w:t>
      </w:r>
      <w:r w:rsidRPr="0006710F">
        <w:rPr>
          <w:sz w:val="28"/>
          <w:szCs w:val="28"/>
        </w:rPr>
        <w:t xml:space="preserve">поступило </w:t>
      </w:r>
      <w:r w:rsidR="004D7789">
        <w:rPr>
          <w:sz w:val="28"/>
          <w:szCs w:val="28"/>
        </w:rPr>
        <w:t>915,</w:t>
      </w:r>
      <w:r w:rsidR="004D7789" w:rsidRPr="004D7789">
        <w:rPr>
          <w:sz w:val="28"/>
          <w:szCs w:val="28"/>
        </w:rPr>
        <w:t>1</w:t>
      </w:r>
      <w:r w:rsidRPr="004D7789">
        <w:rPr>
          <w:sz w:val="28"/>
          <w:szCs w:val="28"/>
        </w:rPr>
        <w:t xml:space="preserve"> млн. руб</w:t>
      </w:r>
      <w:r w:rsidR="00310A6A">
        <w:rPr>
          <w:sz w:val="28"/>
          <w:szCs w:val="28"/>
        </w:rPr>
        <w:t>.</w:t>
      </w:r>
      <w:r w:rsidRPr="004D7789">
        <w:rPr>
          <w:sz w:val="28"/>
          <w:szCs w:val="28"/>
        </w:rPr>
        <w:t>, план</w:t>
      </w:r>
      <w:r w:rsidR="002543A9" w:rsidRPr="004D7789">
        <w:rPr>
          <w:sz w:val="28"/>
          <w:szCs w:val="28"/>
        </w:rPr>
        <w:t xml:space="preserve"> </w:t>
      </w:r>
      <w:r w:rsidRPr="004D7789">
        <w:rPr>
          <w:sz w:val="28"/>
          <w:szCs w:val="28"/>
        </w:rPr>
        <w:t>по доходам выполнен на 10</w:t>
      </w:r>
      <w:r w:rsidR="0006710F" w:rsidRPr="004D7789">
        <w:rPr>
          <w:sz w:val="28"/>
          <w:szCs w:val="28"/>
        </w:rPr>
        <w:t>6,</w:t>
      </w:r>
      <w:r w:rsidR="004D7789" w:rsidRPr="004D7789">
        <w:rPr>
          <w:sz w:val="28"/>
          <w:szCs w:val="28"/>
        </w:rPr>
        <w:t>7</w:t>
      </w:r>
      <w:r w:rsidRPr="004D7789">
        <w:rPr>
          <w:sz w:val="28"/>
          <w:szCs w:val="28"/>
        </w:rPr>
        <w:t>%</w:t>
      </w:r>
      <w:r w:rsidR="0006710F" w:rsidRPr="004D7789">
        <w:rPr>
          <w:sz w:val="28"/>
          <w:szCs w:val="28"/>
        </w:rPr>
        <w:t xml:space="preserve"> (выполнение годового плана составило </w:t>
      </w:r>
      <w:r w:rsidR="004D7789" w:rsidRPr="004D7789">
        <w:rPr>
          <w:sz w:val="28"/>
          <w:szCs w:val="28"/>
        </w:rPr>
        <w:t>78</w:t>
      </w:r>
      <w:r w:rsidR="0006710F" w:rsidRPr="004D7789">
        <w:rPr>
          <w:sz w:val="28"/>
          <w:szCs w:val="28"/>
        </w:rPr>
        <w:t>,</w:t>
      </w:r>
      <w:r w:rsidR="004D7789" w:rsidRPr="004D7789">
        <w:rPr>
          <w:sz w:val="28"/>
          <w:szCs w:val="28"/>
        </w:rPr>
        <w:t>1</w:t>
      </w:r>
      <w:r w:rsidR="0006710F" w:rsidRPr="004D7789">
        <w:rPr>
          <w:sz w:val="28"/>
          <w:szCs w:val="28"/>
        </w:rPr>
        <w:t>%)</w:t>
      </w:r>
      <w:r w:rsidRPr="004D7789">
        <w:rPr>
          <w:sz w:val="28"/>
          <w:szCs w:val="28"/>
        </w:rPr>
        <w:t>.</w:t>
      </w:r>
      <w:r w:rsidR="00B43B45" w:rsidRPr="004D7789">
        <w:rPr>
          <w:sz w:val="28"/>
          <w:szCs w:val="28"/>
        </w:rPr>
        <w:t xml:space="preserve"> </w:t>
      </w:r>
    </w:p>
    <w:p w:rsidR="006E633F" w:rsidRPr="004D7789" w:rsidRDefault="006E633F" w:rsidP="006E633F">
      <w:pPr>
        <w:ind w:firstLine="709"/>
        <w:jc w:val="both"/>
        <w:rPr>
          <w:sz w:val="28"/>
          <w:szCs w:val="28"/>
        </w:rPr>
      </w:pPr>
      <w:r w:rsidRPr="004D7789">
        <w:rPr>
          <w:sz w:val="28"/>
          <w:szCs w:val="28"/>
        </w:rPr>
        <w:t>Наибольшую долю</w:t>
      </w:r>
      <w:r w:rsidR="00B43B45" w:rsidRPr="004D7789">
        <w:rPr>
          <w:sz w:val="28"/>
          <w:szCs w:val="28"/>
        </w:rPr>
        <w:t xml:space="preserve"> в</w:t>
      </w:r>
      <w:r w:rsidRPr="004D7789">
        <w:rPr>
          <w:sz w:val="28"/>
          <w:szCs w:val="28"/>
        </w:rPr>
        <w:t xml:space="preserve"> объем</w:t>
      </w:r>
      <w:r w:rsidR="00B43B45" w:rsidRPr="004D7789">
        <w:rPr>
          <w:sz w:val="28"/>
          <w:szCs w:val="28"/>
        </w:rPr>
        <w:t>е</w:t>
      </w:r>
      <w:r w:rsidRPr="004D7789">
        <w:rPr>
          <w:sz w:val="28"/>
          <w:szCs w:val="28"/>
        </w:rPr>
        <w:t xml:space="preserve"> </w:t>
      </w:r>
      <w:r w:rsidR="008131E5" w:rsidRPr="004D7789">
        <w:rPr>
          <w:sz w:val="28"/>
          <w:szCs w:val="28"/>
        </w:rPr>
        <w:t xml:space="preserve">поступлений от работы </w:t>
      </w:r>
      <w:r w:rsidR="00310A6A">
        <w:rPr>
          <w:sz w:val="28"/>
          <w:szCs w:val="28"/>
        </w:rPr>
        <w:br/>
      </w:r>
      <w:r w:rsidR="008131E5" w:rsidRPr="004D7789">
        <w:rPr>
          <w:sz w:val="28"/>
          <w:szCs w:val="28"/>
        </w:rPr>
        <w:t xml:space="preserve">имущественно-земельного комплекса </w:t>
      </w:r>
      <w:r w:rsidRPr="004D7789">
        <w:rPr>
          <w:sz w:val="28"/>
          <w:szCs w:val="28"/>
        </w:rPr>
        <w:t xml:space="preserve">занимают доходы от сдачи в аренду земельных участков </w:t>
      </w:r>
      <w:r w:rsidRPr="004D7789">
        <w:rPr>
          <w:sz w:val="28"/>
          <w:szCs w:val="28"/>
        </w:rPr>
        <w:sym w:font="Symbol" w:char="F02D"/>
      </w:r>
      <w:r w:rsidR="002543A9" w:rsidRPr="004D7789">
        <w:rPr>
          <w:sz w:val="28"/>
          <w:szCs w:val="28"/>
        </w:rPr>
        <w:t xml:space="preserve"> </w:t>
      </w:r>
      <w:r w:rsidR="001A3B6B" w:rsidRPr="004D7789">
        <w:rPr>
          <w:sz w:val="28"/>
          <w:szCs w:val="28"/>
        </w:rPr>
        <w:t>7</w:t>
      </w:r>
      <w:r w:rsidR="004D7789" w:rsidRPr="004D7789">
        <w:rPr>
          <w:sz w:val="28"/>
          <w:szCs w:val="28"/>
        </w:rPr>
        <w:t>4</w:t>
      </w:r>
      <w:r w:rsidR="0006710F" w:rsidRPr="004D7789">
        <w:rPr>
          <w:sz w:val="28"/>
          <w:szCs w:val="28"/>
        </w:rPr>
        <w:t>,</w:t>
      </w:r>
      <w:r w:rsidR="004D7789" w:rsidRPr="004D7789">
        <w:rPr>
          <w:sz w:val="28"/>
          <w:szCs w:val="28"/>
        </w:rPr>
        <w:t>5</w:t>
      </w:r>
      <w:r w:rsidRPr="004D7789">
        <w:rPr>
          <w:sz w:val="28"/>
          <w:szCs w:val="28"/>
        </w:rPr>
        <w:t>%</w:t>
      </w:r>
      <w:r w:rsidR="00310A6A">
        <w:rPr>
          <w:sz w:val="28"/>
          <w:szCs w:val="28"/>
        </w:rPr>
        <w:t xml:space="preserve"> (681,4 млн. руб.)</w:t>
      </w:r>
      <w:r w:rsidRPr="004D7789">
        <w:rPr>
          <w:sz w:val="28"/>
          <w:szCs w:val="28"/>
        </w:rPr>
        <w:t>, в том числе по участкам</w:t>
      </w:r>
      <w:r w:rsidR="007F0377" w:rsidRPr="004D7789">
        <w:rPr>
          <w:sz w:val="28"/>
          <w:szCs w:val="28"/>
        </w:rPr>
        <w:t xml:space="preserve"> </w:t>
      </w:r>
      <w:r w:rsidR="00310A6A">
        <w:rPr>
          <w:sz w:val="28"/>
          <w:szCs w:val="28"/>
        </w:rPr>
        <w:br/>
      </w:r>
      <w:r w:rsidRPr="004D7789">
        <w:rPr>
          <w:sz w:val="28"/>
          <w:szCs w:val="28"/>
        </w:rPr>
        <w:t xml:space="preserve">до разграничения прав собственности на земли – </w:t>
      </w:r>
      <w:r w:rsidR="001A3B6B" w:rsidRPr="004D7789">
        <w:rPr>
          <w:sz w:val="28"/>
          <w:szCs w:val="28"/>
        </w:rPr>
        <w:t>6</w:t>
      </w:r>
      <w:r w:rsidR="004D7789" w:rsidRPr="004D7789">
        <w:rPr>
          <w:sz w:val="28"/>
          <w:szCs w:val="28"/>
        </w:rPr>
        <w:t>1</w:t>
      </w:r>
      <w:r w:rsidR="001A3B6B" w:rsidRPr="004D7789">
        <w:rPr>
          <w:sz w:val="28"/>
          <w:szCs w:val="28"/>
        </w:rPr>
        <w:t>,</w:t>
      </w:r>
      <w:r w:rsidR="004D7789" w:rsidRPr="004D7789">
        <w:rPr>
          <w:sz w:val="28"/>
          <w:szCs w:val="28"/>
        </w:rPr>
        <w:t>6</w:t>
      </w:r>
      <w:r w:rsidRPr="004D7789">
        <w:rPr>
          <w:sz w:val="28"/>
          <w:szCs w:val="28"/>
        </w:rPr>
        <w:t>%</w:t>
      </w:r>
      <w:r w:rsidR="00310A6A">
        <w:rPr>
          <w:sz w:val="28"/>
          <w:szCs w:val="28"/>
        </w:rPr>
        <w:t xml:space="preserve"> (563,2 млн. руб.)</w:t>
      </w:r>
      <w:r w:rsidRPr="004D7789">
        <w:rPr>
          <w:sz w:val="28"/>
          <w:szCs w:val="28"/>
        </w:rPr>
        <w:t xml:space="preserve">, после разграничения – </w:t>
      </w:r>
      <w:r w:rsidR="0006710F" w:rsidRPr="004D7789">
        <w:rPr>
          <w:sz w:val="28"/>
          <w:szCs w:val="28"/>
        </w:rPr>
        <w:t>1</w:t>
      </w:r>
      <w:r w:rsidR="004D7789" w:rsidRPr="004D7789">
        <w:rPr>
          <w:sz w:val="28"/>
          <w:szCs w:val="28"/>
        </w:rPr>
        <w:t>2,9</w:t>
      </w:r>
      <w:r w:rsidRPr="004D7789">
        <w:rPr>
          <w:sz w:val="28"/>
          <w:szCs w:val="28"/>
        </w:rPr>
        <w:t>%</w:t>
      </w:r>
      <w:r w:rsidR="00310A6A">
        <w:rPr>
          <w:sz w:val="28"/>
          <w:szCs w:val="28"/>
        </w:rPr>
        <w:t xml:space="preserve"> (118,2 млн. руб.)</w:t>
      </w:r>
      <w:r w:rsidRPr="004D7789">
        <w:rPr>
          <w:sz w:val="28"/>
          <w:szCs w:val="28"/>
        </w:rPr>
        <w:t>.</w:t>
      </w:r>
    </w:p>
    <w:p w:rsidR="00D4312B" w:rsidRPr="004D7789" w:rsidRDefault="006E633F" w:rsidP="006E633F">
      <w:pPr>
        <w:ind w:firstLine="709"/>
        <w:jc w:val="both"/>
        <w:rPr>
          <w:sz w:val="28"/>
          <w:szCs w:val="28"/>
        </w:rPr>
      </w:pPr>
      <w:r w:rsidRPr="004D7789">
        <w:rPr>
          <w:sz w:val="28"/>
          <w:szCs w:val="28"/>
        </w:rPr>
        <w:t>Для увеличения поступлени</w:t>
      </w:r>
      <w:r w:rsidR="002543A9" w:rsidRPr="004D7789">
        <w:rPr>
          <w:sz w:val="28"/>
          <w:szCs w:val="28"/>
        </w:rPr>
        <w:t>й</w:t>
      </w:r>
      <w:r w:rsidRPr="004D7789">
        <w:rPr>
          <w:sz w:val="28"/>
          <w:szCs w:val="28"/>
        </w:rPr>
        <w:t xml:space="preserve"> арендных платежей за землю, выполнения планового задания по доходам от аренды земли на 201</w:t>
      </w:r>
      <w:r w:rsidR="0006710F" w:rsidRPr="004D7789">
        <w:rPr>
          <w:sz w:val="28"/>
          <w:szCs w:val="28"/>
        </w:rPr>
        <w:t>9</w:t>
      </w:r>
      <w:r w:rsidRPr="004D7789">
        <w:rPr>
          <w:sz w:val="28"/>
          <w:szCs w:val="28"/>
        </w:rPr>
        <w:t xml:space="preserve"> год, а также контроля </w:t>
      </w:r>
      <w:r w:rsidR="008612C9" w:rsidRPr="004D7789">
        <w:rPr>
          <w:sz w:val="28"/>
          <w:szCs w:val="28"/>
        </w:rPr>
        <w:t xml:space="preserve">                   над</w:t>
      </w:r>
      <w:r w:rsidRPr="004D7789">
        <w:rPr>
          <w:sz w:val="28"/>
          <w:szCs w:val="28"/>
        </w:rPr>
        <w:t xml:space="preserve"> сокращением задолженности по арендной плате за землю, проведен </w:t>
      </w:r>
      <w:r w:rsidR="00D4312B" w:rsidRPr="004D7789">
        <w:rPr>
          <w:sz w:val="28"/>
          <w:szCs w:val="28"/>
        </w:rPr>
        <w:t>целый комплекс мероприятий:</w:t>
      </w:r>
    </w:p>
    <w:p w:rsidR="007A7BF2" w:rsidRPr="004D7789" w:rsidRDefault="00DA2EB5" w:rsidP="006E633F">
      <w:pPr>
        <w:ind w:firstLine="709"/>
        <w:jc w:val="both"/>
        <w:rPr>
          <w:sz w:val="28"/>
          <w:szCs w:val="28"/>
        </w:rPr>
      </w:pPr>
      <w:r w:rsidRPr="004D7789">
        <w:rPr>
          <w:sz w:val="28"/>
          <w:szCs w:val="28"/>
        </w:rPr>
        <w:t>1.</w:t>
      </w:r>
      <w:r w:rsidR="00D4312B" w:rsidRPr="004D7789">
        <w:rPr>
          <w:sz w:val="28"/>
          <w:szCs w:val="28"/>
        </w:rPr>
        <w:t> </w:t>
      </w:r>
      <w:r w:rsidR="00247A20" w:rsidRPr="004D7789">
        <w:rPr>
          <w:sz w:val="28"/>
          <w:szCs w:val="28"/>
        </w:rPr>
        <w:t>Подготовлен и утвержден «</w:t>
      </w:r>
      <w:r w:rsidR="00247A20" w:rsidRPr="004D7789">
        <w:rPr>
          <w:bCs/>
          <w:sz w:val="28"/>
          <w:szCs w:val="28"/>
        </w:rPr>
        <w:t xml:space="preserve">План мероприятий по мобилизации платежей </w:t>
      </w:r>
      <w:r w:rsidR="00247A20" w:rsidRPr="004D7789">
        <w:rPr>
          <w:bCs/>
          <w:sz w:val="28"/>
          <w:szCs w:val="28"/>
        </w:rPr>
        <w:br/>
        <w:t xml:space="preserve">за использование земельных участков в бюджет города и снижению на 30% задолженности прошлых лет по арендной плате за землю на 2019 год, </w:t>
      </w:r>
      <w:r w:rsidR="00247A20" w:rsidRPr="004D7789">
        <w:rPr>
          <w:bCs/>
          <w:sz w:val="28"/>
          <w:szCs w:val="28"/>
        </w:rPr>
        <w:br/>
        <w:t xml:space="preserve">за исключением задолженности организаций, находящихся в различных процедурах, </w:t>
      </w:r>
      <w:r w:rsidR="00247A20" w:rsidRPr="004D7789">
        <w:rPr>
          <w:bCs/>
          <w:color w:val="000000"/>
          <w:sz w:val="28"/>
          <w:szCs w:val="28"/>
        </w:rPr>
        <w:t>применяемых в деле о банкротстве</w:t>
      </w:r>
      <w:r w:rsidR="00247A20" w:rsidRPr="004D7789">
        <w:rPr>
          <w:color w:val="000000"/>
          <w:sz w:val="28"/>
          <w:szCs w:val="28"/>
        </w:rPr>
        <w:t>».</w:t>
      </w:r>
    </w:p>
    <w:p w:rsidR="007A7BF2" w:rsidRPr="004D7789" w:rsidRDefault="00DA2EB5" w:rsidP="006E633F">
      <w:pPr>
        <w:ind w:firstLine="709"/>
        <w:jc w:val="both"/>
        <w:rPr>
          <w:sz w:val="28"/>
          <w:szCs w:val="28"/>
        </w:rPr>
      </w:pPr>
      <w:r w:rsidRPr="004D7789">
        <w:rPr>
          <w:sz w:val="28"/>
          <w:szCs w:val="28"/>
        </w:rPr>
        <w:t>2.</w:t>
      </w:r>
      <w:r w:rsidR="007A7BF2" w:rsidRPr="004D7789">
        <w:rPr>
          <w:sz w:val="28"/>
          <w:szCs w:val="28"/>
        </w:rPr>
        <w:t> </w:t>
      </w:r>
      <w:r w:rsidR="00247A20" w:rsidRPr="004D7789">
        <w:rPr>
          <w:sz w:val="28"/>
          <w:szCs w:val="28"/>
        </w:rPr>
        <w:t>Физическим лицам, а также р</w:t>
      </w:r>
      <w:r w:rsidR="006E633F" w:rsidRPr="004D7789">
        <w:rPr>
          <w:sz w:val="28"/>
          <w:szCs w:val="28"/>
        </w:rPr>
        <w:t>уководителям предприятий</w:t>
      </w:r>
      <w:r w:rsidR="00247A20" w:rsidRPr="004D7789">
        <w:rPr>
          <w:sz w:val="28"/>
          <w:szCs w:val="28"/>
        </w:rPr>
        <w:t xml:space="preserve"> имеющих большую задолженность, </w:t>
      </w:r>
      <w:r w:rsidR="006E633F" w:rsidRPr="004D7789">
        <w:rPr>
          <w:sz w:val="28"/>
          <w:szCs w:val="28"/>
        </w:rPr>
        <w:t xml:space="preserve">направлено более </w:t>
      </w:r>
      <w:r w:rsidR="004D7789" w:rsidRPr="004D7789">
        <w:rPr>
          <w:sz w:val="28"/>
          <w:szCs w:val="28"/>
        </w:rPr>
        <w:t>900</w:t>
      </w:r>
      <w:r w:rsidR="004E3F08" w:rsidRPr="004D7789">
        <w:rPr>
          <w:sz w:val="28"/>
          <w:szCs w:val="28"/>
        </w:rPr>
        <w:t xml:space="preserve"> </w:t>
      </w:r>
      <w:r w:rsidR="006E633F" w:rsidRPr="004D7789">
        <w:rPr>
          <w:sz w:val="28"/>
          <w:szCs w:val="28"/>
        </w:rPr>
        <w:t>факсограмм о необходимости погашения задолженности</w:t>
      </w:r>
      <w:r w:rsidR="00B43B45" w:rsidRPr="004D7789">
        <w:rPr>
          <w:sz w:val="28"/>
          <w:szCs w:val="28"/>
        </w:rPr>
        <w:t>.</w:t>
      </w:r>
    </w:p>
    <w:p w:rsidR="007A7BF2" w:rsidRPr="004D7789" w:rsidRDefault="00DA2EB5" w:rsidP="006E633F">
      <w:pPr>
        <w:ind w:firstLine="709"/>
        <w:jc w:val="both"/>
        <w:rPr>
          <w:sz w:val="28"/>
          <w:szCs w:val="28"/>
        </w:rPr>
      </w:pPr>
      <w:r w:rsidRPr="004D7789">
        <w:rPr>
          <w:sz w:val="28"/>
          <w:szCs w:val="28"/>
        </w:rPr>
        <w:t>3.</w:t>
      </w:r>
      <w:r w:rsidR="007A7BF2" w:rsidRPr="004D7789">
        <w:rPr>
          <w:sz w:val="28"/>
          <w:szCs w:val="28"/>
        </w:rPr>
        <w:t> </w:t>
      </w:r>
      <w:r w:rsidRPr="004D7789">
        <w:rPr>
          <w:sz w:val="28"/>
          <w:szCs w:val="28"/>
        </w:rPr>
        <w:t>П</w:t>
      </w:r>
      <w:r w:rsidR="006E633F" w:rsidRPr="004D7789">
        <w:rPr>
          <w:sz w:val="28"/>
          <w:szCs w:val="28"/>
        </w:rPr>
        <w:t xml:space="preserve">роведено порядка </w:t>
      </w:r>
      <w:r w:rsidR="004D7789" w:rsidRPr="004D7789">
        <w:rPr>
          <w:sz w:val="28"/>
          <w:szCs w:val="28"/>
        </w:rPr>
        <w:t>2</w:t>
      </w:r>
      <w:r w:rsidR="006E633F" w:rsidRPr="004D7789">
        <w:rPr>
          <w:sz w:val="28"/>
          <w:szCs w:val="28"/>
        </w:rPr>
        <w:t>,</w:t>
      </w:r>
      <w:r w:rsidR="00AB2639" w:rsidRPr="004D7789">
        <w:rPr>
          <w:sz w:val="28"/>
          <w:szCs w:val="28"/>
        </w:rPr>
        <w:t>6</w:t>
      </w:r>
      <w:r w:rsidR="006E633F" w:rsidRPr="004D7789">
        <w:rPr>
          <w:sz w:val="28"/>
          <w:szCs w:val="28"/>
        </w:rPr>
        <w:t xml:space="preserve"> тыс</w:t>
      </w:r>
      <w:r w:rsidR="007A7BF2" w:rsidRPr="004D7789">
        <w:rPr>
          <w:sz w:val="28"/>
          <w:szCs w:val="28"/>
        </w:rPr>
        <w:t>яч</w:t>
      </w:r>
      <w:r w:rsidR="006E633F" w:rsidRPr="004D7789">
        <w:rPr>
          <w:sz w:val="28"/>
          <w:szCs w:val="28"/>
        </w:rPr>
        <w:t xml:space="preserve"> сверок взаиморасчетов с арендаторами земельных участков</w:t>
      </w:r>
      <w:r w:rsidR="00B43B45" w:rsidRPr="004D7789">
        <w:rPr>
          <w:sz w:val="28"/>
          <w:szCs w:val="28"/>
        </w:rPr>
        <w:t>.</w:t>
      </w:r>
    </w:p>
    <w:p w:rsidR="007A7BF2" w:rsidRPr="004D7789" w:rsidRDefault="00DA2EB5" w:rsidP="006E633F">
      <w:pPr>
        <w:ind w:firstLine="709"/>
        <w:jc w:val="both"/>
        <w:rPr>
          <w:sz w:val="28"/>
          <w:szCs w:val="28"/>
        </w:rPr>
      </w:pPr>
      <w:r w:rsidRPr="004D7789">
        <w:rPr>
          <w:sz w:val="28"/>
          <w:szCs w:val="28"/>
        </w:rPr>
        <w:t>4.</w:t>
      </w:r>
      <w:r w:rsidR="007A7BF2" w:rsidRPr="004D7789">
        <w:rPr>
          <w:sz w:val="28"/>
          <w:szCs w:val="28"/>
        </w:rPr>
        <w:t> </w:t>
      </w:r>
      <w:r w:rsidRPr="004D7789">
        <w:rPr>
          <w:sz w:val="28"/>
          <w:szCs w:val="28"/>
        </w:rPr>
        <w:t>Е</w:t>
      </w:r>
      <w:r w:rsidR="006E633F" w:rsidRPr="004D7789">
        <w:rPr>
          <w:sz w:val="28"/>
          <w:szCs w:val="28"/>
        </w:rPr>
        <w:t xml:space="preserve">жемесячно в администрации районов города </w:t>
      </w:r>
      <w:r w:rsidR="00AB2639" w:rsidRPr="004D7789">
        <w:rPr>
          <w:sz w:val="28"/>
          <w:szCs w:val="28"/>
        </w:rPr>
        <w:t xml:space="preserve">направлялись </w:t>
      </w:r>
      <w:r w:rsidR="006E633F" w:rsidRPr="004D7789">
        <w:rPr>
          <w:sz w:val="28"/>
          <w:szCs w:val="28"/>
        </w:rPr>
        <w:t>перечни должников по арендной плате за землю</w:t>
      </w:r>
      <w:r w:rsidR="00B43B45" w:rsidRPr="004D7789">
        <w:rPr>
          <w:sz w:val="28"/>
          <w:szCs w:val="28"/>
        </w:rPr>
        <w:t>.</w:t>
      </w:r>
    </w:p>
    <w:p w:rsidR="006E633F" w:rsidRPr="004D7789" w:rsidRDefault="00DA2EB5" w:rsidP="006E633F">
      <w:pPr>
        <w:ind w:firstLine="709"/>
        <w:jc w:val="both"/>
        <w:rPr>
          <w:sz w:val="28"/>
          <w:szCs w:val="28"/>
          <w:highlight w:val="yellow"/>
        </w:rPr>
      </w:pPr>
      <w:r w:rsidRPr="003623A3">
        <w:rPr>
          <w:sz w:val="28"/>
          <w:szCs w:val="28"/>
        </w:rPr>
        <w:t>5.</w:t>
      </w:r>
      <w:r w:rsidR="007A7BF2" w:rsidRPr="003623A3">
        <w:rPr>
          <w:sz w:val="28"/>
          <w:szCs w:val="28"/>
        </w:rPr>
        <w:t> </w:t>
      </w:r>
      <w:r w:rsidRPr="003623A3">
        <w:rPr>
          <w:sz w:val="28"/>
          <w:szCs w:val="28"/>
        </w:rPr>
        <w:t>А</w:t>
      </w:r>
      <w:r w:rsidR="006E633F" w:rsidRPr="003623A3">
        <w:rPr>
          <w:sz w:val="28"/>
          <w:szCs w:val="28"/>
        </w:rPr>
        <w:t>рендаторам направлен</w:t>
      </w:r>
      <w:r w:rsidR="003623A3">
        <w:rPr>
          <w:sz w:val="28"/>
          <w:szCs w:val="28"/>
        </w:rPr>
        <w:t>о</w:t>
      </w:r>
      <w:r w:rsidR="006E633F" w:rsidRPr="003623A3">
        <w:rPr>
          <w:sz w:val="28"/>
          <w:szCs w:val="28"/>
        </w:rPr>
        <w:t xml:space="preserve"> </w:t>
      </w:r>
      <w:r w:rsidR="003623A3" w:rsidRPr="003623A3">
        <w:rPr>
          <w:sz w:val="28"/>
          <w:szCs w:val="28"/>
        </w:rPr>
        <w:t>4</w:t>
      </w:r>
      <w:r w:rsidR="00261B5E" w:rsidRPr="003623A3">
        <w:rPr>
          <w:sz w:val="28"/>
          <w:szCs w:val="28"/>
        </w:rPr>
        <w:t> </w:t>
      </w:r>
      <w:r w:rsidR="003623A3" w:rsidRPr="003623A3">
        <w:rPr>
          <w:sz w:val="28"/>
          <w:szCs w:val="28"/>
        </w:rPr>
        <w:t>874</w:t>
      </w:r>
      <w:r w:rsidR="006E633F" w:rsidRPr="003623A3">
        <w:rPr>
          <w:sz w:val="28"/>
          <w:szCs w:val="28"/>
        </w:rPr>
        <w:t xml:space="preserve"> претензи</w:t>
      </w:r>
      <w:r w:rsidR="003623A3" w:rsidRPr="003623A3">
        <w:rPr>
          <w:sz w:val="28"/>
          <w:szCs w:val="28"/>
        </w:rPr>
        <w:t>и</w:t>
      </w:r>
      <w:r w:rsidR="006E633F" w:rsidRPr="003623A3">
        <w:rPr>
          <w:sz w:val="28"/>
          <w:szCs w:val="28"/>
        </w:rPr>
        <w:t xml:space="preserve"> на общую сумму задолженности </w:t>
      </w:r>
      <w:r w:rsidR="003623A3" w:rsidRPr="003623A3">
        <w:rPr>
          <w:sz w:val="28"/>
          <w:szCs w:val="28"/>
        </w:rPr>
        <w:t>717,0</w:t>
      </w:r>
      <w:r w:rsidR="006E633F" w:rsidRPr="003623A3">
        <w:rPr>
          <w:sz w:val="28"/>
          <w:szCs w:val="28"/>
        </w:rPr>
        <w:t xml:space="preserve"> млн. руб</w:t>
      </w:r>
      <w:r w:rsidR="00247A20" w:rsidRPr="003623A3">
        <w:rPr>
          <w:sz w:val="28"/>
          <w:szCs w:val="28"/>
        </w:rPr>
        <w:t>.</w:t>
      </w:r>
      <w:r w:rsidR="007A7BF2" w:rsidRPr="003623A3">
        <w:rPr>
          <w:sz w:val="28"/>
          <w:szCs w:val="28"/>
        </w:rPr>
        <w:t xml:space="preserve">, в результате </w:t>
      </w:r>
      <w:r w:rsidR="00247A20" w:rsidRPr="003623A3">
        <w:rPr>
          <w:sz w:val="28"/>
          <w:szCs w:val="28"/>
        </w:rPr>
        <w:t xml:space="preserve">поступила оплата по </w:t>
      </w:r>
      <w:r w:rsidR="003623A3">
        <w:rPr>
          <w:sz w:val="28"/>
          <w:szCs w:val="28"/>
        </w:rPr>
        <w:t>794</w:t>
      </w:r>
      <w:r w:rsidR="006E633F" w:rsidRPr="003623A3">
        <w:rPr>
          <w:sz w:val="28"/>
          <w:szCs w:val="28"/>
        </w:rPr>
        <w:t xml:space="preserve"> претензи</w:t>
      </w:r>
      <w:r w:rsidR="00247A20" w:rsidRPr="003623A3">
        <w:rPr>
          <w:sz w:val="28"/>
          <w:szCs w:val="28"/>
        </w:rPr>
        <w:t>ям</w:t>
      </w:r>
      <w:r w:rsidR="006E633F" w:rsidRPr="003623A3">
        <w:rPr>
          <w:sz w:val="28"/>
          <w:szCs w:val="28"/>
        </w:rPr>
        <w:t xml:space="preserve"> на сумму </w:t>
      </w:r>
      <w:r w:rsidR="003623A3" w:rsidRPr="003623A3">
        <w:rPr>
          <w:sz w:val="28"/>
          <w:szCs w:val="28"/>
        </w:rPr>
        <w:t>30,0</w:t>
      </w:r>
      <w:r w:rsidR="00247A20" w:rsidRPr="003623A3">
        <w:rPr>
          <w:sz w:val="28"/>
          <w:szCs w:val="28"/>
        </w:rPr>
        <w:t> </w:t>
      </w:r>
      <w:r w:rsidR="006E633F" w:rsidRPr="003623A3">
        <w:rPr>
          <w:sz w:val="28"/>
          <w:szCs w:val="28"/>
        </w:rPr>
        <w:t>млн. руб</w:t>
      </w:r>
      <w:r w:rsidR="00247A20" w:rsidRPr="003623A3">
        <w:rPr>
          <w:sz w:val="28"/>
          <w:szCs w:val="28"/>
        </w:rPr>
        <w:t>.</w:t>
      </w:r>
    </w:p>
    <w:p w:rsidR="0024574D" w:rsidRPr="000636EE" w:rsidRDefault="00DA2EB5" w:rsidP="0024574D">
      <w:pPr>
        <w:ind w:firstLine="709"/>
        <w:jc w:val="both"/>
        <w:rPr>
          <w:color w:val="FF0000"/>
          <w:sz w:val="28"/>
          <w:szCs w:val="28"/>
        </w:rPr>
      </w:pPr>
      <w:r w:rsidRPr="000636EE">
        <w:rPr>
          <w:sz w:val="28"/>
          <w:szCs w:val="28"/>
        </w:rPr>
        <w:lastRenderedPageBreak/>
        <w:t>6.</w:t>
      </w:r>
      <w:r w:rsidR="0024574D" w:rsidRPr="000636EE">
        <w:rPr>
          <w:sz w:val="28"/>
          <w:szCs w:val="28"/>
        </w:rPr>
        <w:t> </w:t>
      </w:r>
      <w:r w:rsidRPr="000636EE">
        <w:rPr>
          <w:sz w:val="28"/>
          <w:szCs w:val="28"/>
        </w:rPr>
        <w:t>О</w:t>
      </w:r>
      <w:r w:rsidR="0024574D" w:rsidRPr="000636EE">
        <w:rPr>
          <w:sz w:val="28"/>
          <w:szCs w:val="28"/>
        </w:rPr>
        <w:t xml:space="preserve">беспечено погашение реструктурированной задолженности по арендной плате за землю в размере </w:t>
      </w:r>
      <w:r w:rsidR="000636EE" w:rsidRPr="000636EE">
        <w:rPr>
          <w:sz w:val="28"/>
          <w:szCs w:val="28"/>
        </w:rPr>
        <w:t>124,8</w:t>
      </w:r>
      <w:r w:rsidR="00615574" w:rsidRPr="000636EE">
        <w:rPr>
          <w:sz w:val="28"/>
          <w:szCs w:val="28"/>
        </w:rPr>
        <w:t xml:space="preserve"> тыс</w:t>
      </w:r>
      <w:r w:rsidR="0024574D" w:rsidRPr="000636EE">
        <w:rPr>
          <w:sz w:val="28"/>
          <w:szCs w:val="28"/>
        </w:rPr>
        <w:t>. рублей</w:t>
      </w:r>
      <w:r w:rsidR="00B43B45" w:rsidRPr="000636EE">
        <w:rPr>
          <w:sz w:val="28"/>
          <w:szCs w:val="28"/>
        </w:rPr>
        <w:t>.</w:t>
      </w:r>
    </w:p>
    <w:p w:rsidR="006E633F" w:rsidRPr="000636EE" w:rsidRDefault="00DA2EB5" w:rsidP="006E633F">
      <w:pPr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>7. П</w:t>
      </w:r>
      <w:r w:rsidR="006E633F" w:rsidRPr="000636EE">
        <w:rPr>
          <w:sz w:val="28"/>
          <w:szCs w:val="28"/>
        </w:rPr>
        <w:t xml:space="preserve">роведено </w:t>
      </w:r>
      <w:r w:rsidR="000636EE" w:rsidRPr="000636EE">
        <w:rPr>
          <w:sz w:val="28"/>
          <w:szCs w:val="28"/>
        </w:rPr>
        <w:t>335</w:t>
      </w:r>
      <w:r w:rsidR="006E633F" w:rsidRPr="000636EE">
        <w:rPr>
          <w:sz w:val="28"/>
          <w:szCs w:val="28"/>
        </w:rPr>
        <w:t xml:space="preserve"> комисси</w:t>
      </w:r>
      <w:r w:rsidR="00AB2639" w:rsidRPr="000636EE">
        <w:rPr>
          <w:sz w:val="28"/>
          <w:szCs w:val="28"/>
        </w:rPr>
        <w:t>й</w:t>
      </w:r>
      <w:r w:rsidR="006E633F" w:rsidRPr="000636EE">
        <w:rPr>
          <w:sz w:val="28"/>
          <w:szCs w:val="28"/>
        </w:rPr>
        <w:t xml:space="preserve"> по </w:t>
      </w:r>
      <w:r w:rsidRPr="000636EE">
        <w:rPr>
          <w:sz w:val="28"/>
          <w:szCs w:val="28"/>
        </w:rPr>
        <w:t>обеспечению собираемости арендной платы                за земельные участки, платы за размещение нестационарных торговых объектов, летних кафе при стационарных предприятиях общественного питания в бюджет города Ростова-на-Дону, на которых заслушан</w:t>
      </w:r>
      <w:r w:rsidR="000636EE" w:rsidRPr="000636EE">
        <w:rPr>
          <w:sz w:val="28"/>
          <w:szCs w:val="28"/>
        </w:rPr>
        <w:t>о</w:t>
      </w:r>
      <w:r w:rsidRPr="000636EE">
        <w:rPr>
          <w:sz w:val="28"/>
          <w:szCs w:val="28"/>
        </w:rPr>
        <w:t xml:space="preserve"> </w:t>
      </w:r>
      <w:r w:rsidR="000636EE" w:rsidRPr="000636EE">
        <w:rPr>
          <w:sz w:val="28"/>
          <w:szCs w:val="28"/>
        </w:rPr>
        <w:t>884</w:t>
      </w:r>
      <w:r w:rsidRPr="000636EE">
        <w:rPr>
          <w:sz w:val="28"/>
          <w:szCs w:val="28"/>
        </w:rPr>
        <w:t xml:space="preserve"> арендатор</w:t>
      </w:r>
      <w:r w:rsidR="000636EE" w:rsidRPr="000636EE">
        <w:rPr>
          <w:sz w:val="28"/>
          <w:szCs w:val="28"/>
        </w:rPr>
        <w:t>а</w:t>
      </w:r>
      <w:r w:rsidR="00615574" w:rsidRPr="000636EE">
        <w:rPr>
          <w:sz w:val="28"/>
          <w:szCs w:val="28"/>
        </w:rPr>
        <w:t xml:space="preserve"> </w:t>
      </w:r>
      <w:r w:rsidRPr="000636EE">
        <w:rPr>
          <w:sz w:val="28"/>
          <w:szCs w:val="28"/>
        </w:rPr>
        <w:t xml:space="preserve">на общую сумму задолженности </w:t>
      </w:r>
      <w:r w:rsidR="000636EE" w:rsidRPr="000636EE">
        <w:rPr>
          <w:sz w:val="28"/>
          <w:szCs w:val="28"/>
        </w:rPr>
        <w:t>200,9</w:t>
      </w:r>
      <w:r w:rsidRPr="000636EE">
        <w:rPr>
          <w:sz w:val="28"/>
          <w:szCs w:val="28"/>
        </w:rPr>
        <w:t> млн. рублей</w:t>
      </w:r>
      <w:r w:rsidR="006E633F" w:rsidRPr="000636EE">
        <w:rPr>
          <w:sz w:val="28"/>
          <w:szCs w:val="28"/>
        </w:rPr>
        <w:t>. В результате оплачена задолженность</w:t>
      </w:r>
      <w:r w:rsidR="00261B5E" w:rsidRPr="000636EE">
        <w:rPr>
          <w:sz w:val="28"/>
          <w:szCs w:val="28"/>
        </w:rPr>
        <w:t xml:space="preserve"> </w:t>
      </w:r>
      <w:r w:rsidRPr="000636EE">
        <w:rPr>
          <w:sz w:val="28"/>
          <w:szCs w:val="28"/>
        </w:rPr>
        <w:t xml:space="preserve">на общую сумму </w:t>
      </w:r>
      <w:r w:rsidR="000636EE" w:rsidRPr="000636EE">
        <w:rPr>
          <w:sz w:val="28"/>
          <w:szCs w:val="28"/>
        </w:rPr>
        <w:t>35,6</w:t>
      </w:r>
      <w:r w:rsidRPr="000636EE">
        <w:rPr>
          <w:sz w:val="28"/>
          <w:szCs w:val="28"/>
        </w:rPr>
        <w:t xml:space="preserve"> </w:t>
      </w:r>
      <w:r w:rsidR="006E633F" w:rsidRPr="000636EE">
        <w:rPr>
          <w:sz w:val="28"/>
          <w:szCs w:val="28"/>
        </w:rPr>
        <w:t>млн. руб</w:t>
      </w:r>
      <w:r w:rsidRPr="000636EE">
        <w:rPr>
          <w:sz w:val="28"/>
          <w:szCs w:val="28"/>
        </w:rPr>
        <w:t>лей</w:t>
      </w:r>
      <w:r w:rsidR="00B43B45" w:rsidRPr="000636EE">
        <w:rPr>
          <w:sz w:val="28"/>
          <w:szCs w:val="28"/>
        </w:rPr>
        <w:t>.</w:t>
      </w:r>
    </w:p>
    <w:p w:rsidR="00DA2EB5" w:rsidRPr="000636EE" w:rsidRDefault="00B43B45" w:rsidP="00233AFC">
      <w:pPr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>8. </w:t>
      </w:r>
      <w:r w:rsidR="00233AFC" w:rsidRPr="000636EE">
        <w:rPr>
          <w:sz w:val="28"/>
          <w:szCs w:val="28"/>
        </w:rPr>
        <w:t xml:space="preserve">Подано </w:t>
      </w:r>
      <w:r w:rsidR="000636EE" w:rsidRPr="000636EE">
        <w:rPr>
          <w:sz w:val="28"/>
          <w:szCs w:val="28"/>
        </w:rPr>
        <w:t>517</w:t>
      </w:r>
      <w:r w:rsidR="00615574" w:rsidRPr="000636EE">
        <w:rPr>
          <w:sz w:val="28"/>
          <w:szCs w:val="28"/>
        </w:rPr>
        <w:t xml:space="preserve"> исковых заявлений о взыскании задолженности по арендной плате, пени и неосновательного обогащения за земельные участки (в том числе </w:t>
      </w:r>
      <w:r w:rsidR="00615574" w:rsidRPr="000636EE">
        <w:rPr>
          <w:sz w:val="28"/>
          <w:szCs w:val="28"/>
        </w:rPr>
        <w:br/>
        <w:t xml:space="preserve">за фактическое использование земельных участков) на общую сумму </w:t>
      </w:r>
      <w:r w:rsidR="00615574" w:rsidRPr="000636EE">
        <w:rPr>
          <w:sz w:val="28"/>
          <w:szCs w:val="28"/>
        </w:rPr>
        <w:br/>
      </w:r>
      <w:r w:rsidR="000636EE" w:rsidRPr="000636EE">
        <w:rPr>
          <w:sz w:val="28"/>
          <w:szCs w:val="28"/>
        </w:rPr>
        <w:t>322,2</w:t>
      </w:r>
      <w:r w:rsidR="00615574" w:rsidRPr="000636EE">
        <w:rPr>
          <w:sz w:val="28"/>
          <w:szCs w:val="28"/>
        </w:rPr>
        <w:t xml:space="preserve"> млн. руб., всего удовлетворено за указанный период, с учетом ранее поданных исков – </w:t>
      </w:r>
      <w:r w:rsidR="000636EE" w:rsidRPr="000636EE">
        <w:rPr>
          <w:sz w:val="28"/>
          <w:szCs w:val="28"/>
        </w:rPr>
        <w:t>367</w:t>
      </w:r>
      <w:r w:rsidR="00615574" w:rsidRPr="000636EE">
        <w:rPr>
          <w:sz w:val="28"/>
          <w:szCs w:val="28"/>
        </w:rPr>
        <w:t xml:space="preserve"> на общую сумму 1</w:t>
      </w:r>
      <w:r w:rsidR="000636EE" w:rsidRPr="000636EE">
        <w:rPr>
          <w:sz w:val="28"/>
          <w:szCs w:val="28"/>
        </w:rPr>
        <w:t>66,9</w:t>
      </w:r>
      <w:r w:rsidR="00615574" w:rsidRPr="000636EE">
        <w:rPr>
          <w:sz w:val="28"/>
          <w:szCs w:val="28"/>
        </w:rPr>
        <w:t xml:space="preserve"> млн. руб.</w:t>
      </w:r>
    </w:p>
    <w:p w:rsidR="002654EC" w:rsidRPr="000636EE" w:rsidRDefault="002654EC" w:rsidP="002654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>9. В рамках исполнительного производства за</w:t>
      </w:r>
      <w:r w:rsidR="00615574" w:rsidRPr="000636EE">
        <w:rPr>
          <w:sz w:val="28"/>
          <w:szCs w:val="28"/>
        </w:rPr>
        <w:t xml:space="preserve"> </w:t>
      </w:r>
      <w:r w:rsidR="000636EE" w:rsidRPr="000636EE">
        <w:rPr>
          <w:sz w:val="28"/>
          <w:szCs w:val="28"/>
        </w:rPr>
        <w:t>9 месяцев</w:t>
      </w:r>
      <w:r w:rsidRPr="000636EE">
        <w:rPr>
          <w:sz w:val="28"/>
          <w:szCs w:val="28"/>
        </w:rPr>
        <w:t xml:space="preserve"> 201</w:t>
      </w:r>
      <w:r w:rsidR="00615574" w:rsidRPr="000636EE">
        <w:rPr>
          <w:sz w:val="28"/>
          <w:szCs w:val="28"/>
        </w:rPr>
        <w:t>9</w:t>
      </w:r>
      <w:r w:rsidRPr="000636EE">
        <w:rPr>
          <w:sz w:val="28"/>
          <w:szCs w:val="28"/>
        </w:rPr>
        <w:t xml:space="preserve"> год</w:t>
      </w:r>
      <w:r w:rsidR="00615574" w:rsidRPr="000636EE">
        <w:rPr>
          <w:sz w:val="28"/>
          <w:szCs w:val="28"/>
        </w:rPr>
        <w:t>а</w:t>
      </w:r>
      <w:r w:rsidRPr="000636EE">
        <w:rPr>
          <w:sz w:val="28"/>
          <w:szCs w:val="28"/>
        </w:rPr>
        <w:t xml:space="preserve"> </w:t>
      </w:r>
      <w:r w:rsidR="00615574" w:rsidRPr="000636EE">
        <w:rPr>
          <w:sz w:val="28"/>
          <w:szCs w:val="28"/>
        </w:rPr>
        <w:t xml:space="preserve">в отделы </w:t>
      </w:r>
      <w:r w:rsidRPr="000636EE">
        <w:rPr>
          <w:sz w:val="28"/>
          <w:szCs w:val="28"/>
        </w:rPr>
        <w:t xml:space="preserve">ФССП России направлено </w:t>
      </w:r>
      <w:r w:rsidR="000636EE" w:rsidRPr="000636EE">
        <w:rPr>
          <w:sz w:val="28"/>
          <w:szCs w:val="28"/>
        </w:rPr>
        <w:t>506</w:t>
      </w:r>
      <w:r w:rsidRPr="000636EE">
        <w:rPr>
          <w:sz w:val="28"/>
          <w:szCs w:val="28"/>
        </w:rPr>
        <w:t xml:space="preserve"> исполнительных лист</w:t>
      </w:r>
      <w:r w:rsidR="00CD0690" w:rsidRPr="000636EE">
        <w:rPr>
          <w:sz w:val="28"/>
          <w:szCs w:val="28"/>
        </w:rPr>
        <w:t>ов</w:t>
      </w:r>
      <w:r w:rsidRPr="000636EE">
        <w:rPr>
          <w:sz w:val="28"/>
          <w:szCs w:val="28"/>
        </w:rPr>
        <w:t xml:space="preserve"> на общую сумму задолженности </w:t>
      </w:r>
      <w:r w:rsidR="000636EE" w:rsidRPr="000636EE">
        <w:rPr>
          <w:sz w:val="28"/>
          <w:szCs w:val="28"/>
        </w:rPr>
        <w:t>321,2</w:t>
      </w:r>
      <w:r w:rsidRPr="000636EE">
        <w:rPr>
          <w:sz w:val="28"/>
          <w:szCs w:val="28"/>
        </w:rPr>
        <w:t xml:space="preserve"> млн. руб. Общая сумма взысканных денежных средств нарастающим итогом составила </w:t>
      </w:r>
      <w:r w:rsidR="000636EE" w:rsidRPr="000636EE">
        <w:rPr>
          <w:sz w:val="28"/>
          <w:szCs w:val="28"/>
        </w:rPr>
        <w:t>24,7</w:t>
      </w:r>
      <w:r w:rsidRPr="000636EE">
        <w:rPr>
          <w:sz w:val="28"/>
          <w:szCs w:val="28"/>
        </w:rPr>
        <w:t xml:space="preserve"> млн. руб.</w:t>
      </w:r>
    </w:p>
    <w:p w:rsidR="00615574" w:rsidRPr="000636EE" w:rsidRDefault="00615574" w:rsidP="00615574">
      <w:pPr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 xml:space="preserve">Добровольно оплачено до предъявления исполнительного документа </w:t>
      </w:r>
      <w:r w:rsidRPr="000636EE">
        <w:rPr>
          <w:sz w:val="28"/>
          <w:szCs w:val="28"/>
        </w:rPr>
        <w:br/>
        <w:t xml:space="preserve">в ССП </w:t>
      </w:r>
      <w:r w:rsidR="000636EE" w:rsidRPr="000636EE">
        <w:rPr>
          <w:sz w:val="28"/>
          <w:szCs w:val="28"/>
        </w:rPr>
        <w:t>41,5</w:t>
      </w:r>
      <w:r w:rsidRPr="000636EE">
        <w:rPr>
          <w:sz w:val="28"/>
          <w:szCs w:val="28"/>
        </w:rPr>
        <w:t xml:space="preserve"> млн. руб.</w:t>
      </w:r>
    </w:p>
    <w:p w:rsidR="00BC1BEB" w:rsidRPr="000636EE" w:rsidRDefault="002654EC" w:rsidP="00BC1B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>10. </w:t>
      </w:r>
      <w:r w:rsidR="006E633F" w:rsidRPr="000636EE">
        <w:rPr>
          <w:sz w:val="28"/>
          <w:szCs w:val="28"/>
        </w:rPr>
        <w:t>Проведено списание безнадежных долгов</w:t>
      </w:r>
      <w:r w:rsidR="00BC1BEB" w:rsidRPr="000636EE">
        <w:rPr>
          <w:sz w:val="28"/>
          <w:szCs w:val="28"/>
        </w:rPr>
        <w:t>:</w:t>
      </w:r>
      <w:r w:rsidR="006E633F" w:rsidRPr="000636EE">
        <w:rPr>
          <w:sz w:val="28"/>
          <w:szCs w:val="28"/>
        </w:rPr>
        <w:t xml:space="preserve"> </w:t>
      </w:r>
      <w:r w:rsidR="00BC1BEB" w:rsidRPr="000636EE">
        <w:rPr>
          <w:sz w:val="28"/>
          <w:szCs w:val="28"/>
        </w:rPr>
        <w:t xml:space="preserve">по договорам аренды земельных участков, государственная собственность на которые не разграничена, на общую сумму </w:t>
      </w:r>
      <w:r w:rsidR="000636EE" w:rsidRPr="000636EE">
        <w:rPr>
          <w:sz w:val="28"/>
          <w:szCs w:val="28"/>
        </w:rPr>
        <w:t>88,5</w:t>
      </w:r>
      <w:r w:rsidR="00BC1BEB" w:rsidRPr="000636EE">
        <w:rPr>
          <w:sz w:val="28"/>
          <w:szCs w:val="28"/>
        </w:rPr>
        <w:t xml:space="preserve"> млн. руб</w:t>
      </w:r>
      <w:r w:rsidR="006D700A" w:rsidRPr="000636EE">
        <w:rPr>
          <w:sz w:val="28"/>
          <w:szCs w:val="28"/>
        </w:rPr>
        <w:t>.</w:t>
      </w:r>
    </w:p>
    <w:p w:rsidR="00BC1BEB" w:rsidRPr="00A248F2" w:rsidRDefault="00BC1BEB" w:rsidP="00BC1BEB">
      <w:pPr>
        <w:ind w:firstLine="703"/>
        <w:jc w:val="both"/>
        <w:rPr>
          <w:sz w:val="28"/>
        </w:rPr>
      </w:pPr>
      <w:r w:rsidRPr="00A248F2">
        <w:rPr>
          <w:sz w:val="28"/>
          <w:szCs w:val="28"/>
        </w:rPr>
        <w:t>11. </w:t>
      </w:r>
      <w:r w:rsidR="00740551" w:rsidRPr="00A248F2">
        <w:rPr>
          <w:sz w:val="28"/>
        </w:rPr>
        <w:t xml:space="preserve">В рамках проведения работ по вовлечению земельных участков </w:t>
      </w:r>
      <w:r w:rsidR="00740551" w:rsidRPr="00A248F2">
        <w:rPr>
          <w:sz w:val="28"/>
        </w:rPr>
        <w:br/>
        <w:t xml:space="preserve">в оборот, а также </w:t>
      </w:r>
      <w:r w:rsidR="00740551" w:rsidRPr="00A248F2">
        <w:rPr>
          <w:sz w:val="28"/>
          <w:szCs w:val="28"/>
        </w:rPr>
        <w:t xml:space="preserve">выполнения планового задания по доходам от аренды, </w:t>
      </w:r>
      <w:r w:rsidR="00A248F2">
        <w:rPr>
          <w:sz w:val="28"/>
          <w:szCs w:val="28"/>
        </w:rPr>
        <w:t xml:space="preserve">за 9 месяцев </w:t>
      </w:r>
      <w:r w:rsidR="00740551" w:rsidRPr="00A248F2">
        <w:rPr>
          <w:sz w:val="28"/>
          <w:szCs w:val="28"/>
        </w:rPr>
        <w:t>201</w:t>
      </w:r>
      <w:r w:rsidR="006D700A" w:rsidRPr="00A248F2">
        <w:rPr>
          <w:sz w:val="28"/>
          <w:szCs w:val="28"/>
        </w:rPr>
        <w:t>9</w:t>
      </w:r>
      <w:r w:rsidR="00740551" w:rsidRPr="00A248F2">
        <w:rPr>
          <w:sz w:val="28"/>
          <w:szCs w:val="28"/>
        </w:rPr>
        <w:t xml:space="preserve"> года </w:t>
      </w:r>
      <w:r w:rsidR="00740551" w:rsidRPr="00A248F2">
        <w:rPr>
          <w:sz w:val="28"/>
        </w:rPr>
        <w:t xml:space="preserve">в результате проведения открытых аукционных торгов </w:t>
      </w:r>
      <w:r w:rsidR="006D700A" w:rsidRPr="00A248F2">
        <w:rPr>
          <w:sz w:val="28"/>
        </w:rPr>
        <w:br/>
      </w:r>
      <w:r w:rsidR="00740551" w:rsidRPr="00A248F2">
        <w:rPr>
          <w:sz w:val="28"/>
        </w:rPr>
        <w:t xml:space="preserve">по продаже права аренды заключены договора аренды в отношении 2 земельных участков общей площадью </w:t>
      </w:r>
      <w:r w:rsidR="006D700A" w:rsidRPr="00A248F2">
        <w:rPr>
          <w:sz w:val="28"/>
        </w:rPr>
        <w:t>1</w:t>
      </w:r>
      <w:r w:rsidR="00740551" w:rsidRPr="00A248F2">
        <w:rPr>
          <w:sz w:val="28"/>
        </w:rPr>
        <w:t xml:space="preserve">,1 га, объем поступлений в бюджет города </w:t>
      </w:r>
      <w:r w:rsidR="006D700A" w:rsidRPr="00A248F2">
        <w:rPr>
          <w:sz w:val="28"/>
        </w:rPr>
        <w:br/>
      </w:r>
      <w:r w:rsidR="00740551" w:rsidRPr="00A248F2">
        <w:rPr>
          <w:sz w:val="28"/>
        </w:rPr>
        <w:t xml:space="preserve">от их реализации составил </w:t>
      </w:r>
      <w:r w:rsidR="006D700A" w:rsidRPr="00A248F2">
        <w:rPr>
          <w:sz w:val="28"/>
        </w:rPr>
        <w:t>14,2</w:t>
      </w:r>
      <w:r w:rsidR="00740551" w:rsidRPr="00A248F2">
        <w:rPr>
          <w:sz w:val="28"/>
        </w:rPr>
        <w:t> млн. руб.</w:t>
      </w:r>
    </w:p>
    <w:p w:rsidR="00D36F36" w:rsidRPr="000636EE" w:rsidRDefault="00D36F36" w:rsidP="001A3B6B">
      <w:pPr>
        <w:tabs>
          <w:tab w:val="left" w:pos="3122"/>
        </w:tabs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 xml:space="preserve">На </w:t>
      </w:r>
      <w:r w:rsidR="00740551" w:rsidRPr="000636EE">
        <w:rPr>
          <w:sz w:val="28"/>
          <w:szCs w:val="28"/>
        </w:rPr>
        <w:t>втором</w:t>
      </w:r>
      <w:r w:rsidRPr="000636EE">
        <w:rPr>
          <w:sz w:val="28"/>
          <w:szCs w:val="28"/>
        </w:rPr>
        <w:t xml:space="preserve"> месте</w:t>
      </w:r>
      <w:r w:rsidRPr="000636EE">
        <w:rPr>
          <w:b/>
          <w:sz w:val="28"/>
          <w:szCs w:val="28"/>
        </w:rPr>
        <w:t xml:space="preserve"> </w:t>
      </w:r>
      <w:r w:rsidRPr="000636EE">
        <w:rPr>
          <w:sz w:val="28"/>
          <w:szCs w:val="28"/>
        </w:rPr>
        <w:t xml:space="preserve">по объему поступивших в бюджет города средств </w:t>
      </w:r>
      <w:r w:rsidR="00310A6A">
        <w:rPr>
          <w:sz w:val="28"/>
          <w:szCs w:val="28"/>
        </w:rPr>
        <w:t>находятся</w:t>
      </w:r>
      <w:r w:rsidRPr="000636EE">
        <w:rPr>
          <w:sz w:val="28"/>
          <w:szCs w:val="28"/>
        </w:rPr>
        <w:t xml:space="preserve"> доходы в виде аренды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автономных учреждений), а также доходы от сдачи                   в аренду имущества, составляющего казну городских округов (за исключением земельных участков) – </w:t>
      </w:r>
      <w:r w:rsidR="003B5623" w:rsidRPr="000636EE">
        <w:rPr>
          <w:sz w:val="28"/>
          <w:szCs w:val="28"/>
        </w:rPr>
        <w:t>10,3</w:t>
      </w:r>
      <w:r w:rsidRPr="000636EE">
        <w:rPr>
          <w:sz w:val="28"/>
          <w:szCs w:val="28"/>
        </w:rPr>
        <w:t xml:space="preserve">% </w:t>
      </w:r>
      <w:r w:rsidR="00310A6A">
        <w:rPr>
          <w:sz w:val="28"/>
          <w:szCs w:val="28"/>
        </w:rPr>
        <w:t xml:space="preserve">(93,9 млн. руб.) </w:t>
      </w:r>
      <w:r w:rsidRPr="000636EE">
        <w:rPr>
          <w:sz w:val="28"/>
          <w:szCs w:val="28"/>
        </w:rPr>
        <w:t>от общего объема поступлений.</w:t>
      </w:r>
    </w:p>
    <w:p w:rsidR="007C7BC9" w:rsidRPr="000636EE" w:rsidRDefault="006E633F" w:rsidP="001A3B6B">
      <w:pPr>
        <w:tabs>
          <w:tab w:val="left" w:pos="3122"/>
        </w:tabs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 xml:space="preserve">В целях мобилизации поступлений платежей за аренду нежилых помещений </w:t>
      </w:r>
      <w:r w:rsidR="00F20D05" w:rsidRPr="000636EE">
        <w:rPr>
          <w:sz w:val="28"/>
          <w:szCs w:val="28"/>
        </w:rPr>
        <w:t xml:space="preserve">             </w:t>
      </w:r>
      <w:r w:rsidRPr="000636EE">
        <w:rPr>
          <w:sz w:val="28"/>
          <w:szCs w:val="28"/>
        </w:rPr>
        <w:t xml:space="preserve">в </w:t>
      </w:r>
      <w:r w:rsidR="00F20D05" w:rsidRPr="000636EE">
        <w:rPr>
          <w:sz w:val="28"/>
          <w:szCs w:val="28"/>
        </w:rPr>
        <w:t>отчетном году</w:t>
      </w:r>
      <w:r w:rsidR="007C7BC9" w:rsidRPr="000636EE">
        <w:rPr>
          <w:sz w:val="28"/>
          <w:szCs w:val="28"/>
        </w:rPr>
        <w:t xml:space="preserve"> предприняты следующие меры:</w:t>
      </w:r>
    </w:p>
    <w:p w:rsidR="007C7BC9" w:rsidRPr="000636EE" w:rsidRDefault="003B5623" w:rsidP="001A3B6B">
      <w:pPr>
        <w:tabs>
          <w:tab w:val="left" w:pos="3122"/>
        </w:tabs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>–</w:t>
      </w:r>
      <w:r w:rsidR="007C7BC9" w:rsidRPr="000636EE">
        <w:rPr>
          <w:sz w:val="28"/>
          <w:szCs w:val="28"/>
        </w:rPr>
        <w:t xml:space="preserve"> в </w:t>
      </w:r>
      <w:r w:rsidR="006E633F" w:rsidRPr="000636EE">
        <w:rPr>
          <w:sz w:val="28"/>
          <w:szCs w:val="28"/>
        </w:rPr>
        <w:t xml:space="preserve">адрес арендаторов направлено </w:t>
      </w:r>
      <w:r w:rsidR="007C7BC9" w:rsidRPr="000636EE">
        <w:rPr>
          <w:sz w:val="28"/>
          <w:szCs w:val="28"/>
        </w:rPr>
        <w:t>2</w:t>
      </w:r>
      <w:r w:rsidR="000636EE" w:rsidRPr="000636EE">
        <w:rPr>
          <w:sz w:val="28"/>
          <w:szCs w:val="28"/>
        </w:rPr>
        <w:t>50</w:t>
      </w:r>
      <w:r w:rsidR="006E633F" w:rsidRPr="000636EE">
        <w:rPr>
          <w:sz w:val="28"/>
          <w:szCs w:val="28"/>
        </w:rPr>
        <w:t xml:space="preserve"> уведомлени</w:t>
      </w:r>
      <w:r w:rsidR="00740551" w:rsidRPr="000636EE">
        <w:rPr>
          <w:sz w:val="28"/>
          <w:szCs w:val="28"/>
        </w:rPr>
        <w:t>й</w:t>
      </w:r>
      <w:r w:rsidR="006E633F" w:rsidRPr="000636EE">
        <w:rPr>
          <w:sz w:val="28"/>
          <w:szCs w:val="28"/>
        </w:rPr>
        <w:t xml:space="preserve"> на общую сумму задолженности по арендной плате и пени за нежилые помещения </w:t>
      </w:r>
      <w:r w:rsidR="000636EE" w:rsidRPr="000636EE">
        <w:rPr>
          <w:sz w:val="28"/>
          <w:szCs w:val="28"/>
        </w:rPr>
        <w:t>3</w:t>
      </w:r>
      <w:r w:rsidRPr="000636EE">
        <w:rPr>
          <w:sz w:val="28"/>
          <w:szCs w:val="28"/>
        </w:rPr>
        <w:t>8,9</w:t>
      </w:r>
      <w:r w:rsidR="006E633F" w:rsidRPr="000636EE">
        <w:rPr>
          <w:sz w:val="28"/>
          <w:szCs w:val="28"/>
        </w:rPr>
        <w:t xml:space="preserve"> млн. руб</w:t>
      </w:r>
      <w:r w:rsidRPr="000636EE">
        <w:rPr>
          <w:sz w:val="28"/>
          <w:szCs w:val="28"/>
        </w:rPr>
        <w:t>.</w:t>
      </w:r>
      <w:r w:rsidR="006E633F" w:rsidRPr="000636EE">
        <w:rPr>
          <w:sz w:val="28"/>
          <w:szCs w:val="28"/>
        </w:rPr>
        <w:t xml:space="preserve">, </w:t>
      </w:r>
      <w:r w:rsidRPr="000636EE">
        <w:rPr>
          <w:sz w:val="28"/>
          <w:szCs w:val="28"/>
        </w:rPr>
        <w:br/>
      </w:r>
      <w:r w:rsidR="006E633F" w:rsidRPr="000636EE">
        <w:rPr>
          <w:sz w:val="28"/>
          <w:szCs w:val="28"/>
        </w:rPr>
        <w:t xml:space="preserve">из них оплачено – </w:t>
      </w:r>
      <w:r w:rsidR="000636EE" w:rsidRPr="000636EE">
        <w:rPr>
          <w:sz w:val="28"/>
          <w:szCs w:val="28"/>
        </w:rPr>
        <w:t>9,3</w:t>
      </w:r>
      <w:r w:rsidR="006E633F" w:rsidRPr="000636EE">
        <w:rPr>
          <w:sz w:val="28"/>
          <w:szCs w:val="28"/>
        </w:rPr>
        <w:t xml:space="preserve"> млн. руб</w:t>
      </w:r>
      <w:r w:rsidRPr="000636EE">
        <w:rPr>
          <w:sz w:val="28"/>
          <w:szCs w:val="28"/>
        </w:rPr>
        <w:t>.</w:t>
      </w:r>
      <w:r w:rsidR="007C7BC9" w:rsidRPr="000636EE">
        <w:rPr>
          <w:sz w:val="28"/>
          <w:szCs w:val="28"/>
        </w:rPr>
        <w:t>;</w:t>
      </w:r>
    </w:p>
    <w:p w:rsidR="006E633F" w:rsidRPr="000636EE" w:rsidRDefault="003B5623" w:rsidP="007C7BC9">
      <w:pPr>
        <w:tabs>
          <w:tab w:val="left" w:pos="3122"/>
        </w:tabs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>–</w:t>
      </w:r>
      <w:r w:rsidR="007C7BC9" w:rsidRPr="000636EE">
        <w:rPr>
          <w:sz w:val="28"/>
          <w:szCs w:val="28"/>
        </w:rPr>
        <w:t> п</w:t>
      </w:r>
      <w:r w:rsidR="006E633F" w:rsidRPr="000636EE">
        <w:rPr>
          <w:sz w:val="28"/>
          <w:szCs w:val="28"/>
        </w:rPr>
        <w:t xml:space="preserve">роведено </w:t>
      </w:r>
      <w:r w:rsidR="000636EE" w:rsidRPr="000636EE">
        <w:rPr>
          <w:sz w:val="28"/>
          <w:szCs w:val="28"/>
        </w:rPr>
        <w:t>11</w:t>
      </w:r>
      <w:r w:rsidR="006E633F" w:rsidRPr="000636EE">
        <w:rPr>
          <w:sz w:val="28"/>
          <w:szCs w:val="28"/>
        </w:rPr>
        <w:t xml:space="preserve"> заседани</w:t>
      </w:r>
      <w:r w:rsidR="00740551" w:rsidRPr="000636EE">
        <w:rPr>
          <w:sz w:val="28"/>
          <w:szCs w:val="28"/>
        </w:rPr>
        <w:t>й</w:t>
      </w:r>
      <w:r w:rsidR="006E633F" w:rsidRPr="000636EE">
        <w:rPr>
          <w:sz w:val="28"/>
          <w:szCs w:val="28"/>
        </w:rPr>
        <w:t xml:space="preserve"> комиссий, на которых заслушан</w:t>
      </w:r>
      <w:r w:rsidR="00740551" w:rsidRPr="000636EE">
        <w:rPr>
          <w:sz w:val="28"/>
          <w:szCs w:val="28"/>
        </w:rPr>
        <w:t>о</w:t>
      </w:r>
      <w:r w:rsidR="006E633F" w:rsidRPr="000636EE">
        <w:rPr>
          <w:sz w:val="28"/>
          <w:szCs w:val="28"/>
        </w:rPr>
        <w:t xml:space="preserve"> </w:t>
      </w:r>
      <w:r w:rsidR="00740551" w:rsidRPr="000636EE">
        <w:rPr>
          <w:sz w:val="28"/>
          <w:szCs w:val="28"/>
        </w:rPr>
        <w:br/>
      </w:r>
      <w:r w:rsidR="000636EE" w:rsidRPr="000636EE">
        <w:rPr>
          <w:sz w:val="28"/>
          <w:szCs w:val="28"/>
        </w:rPr>
        <w:t>39</w:t>
      </w:r>
      <w:r w:rsidR="007C7BC9" w:rsidRPr="000636EE">
        <w:rPr>
          <w:sz w:val="28"/>
          <w:szCs w:val="28"/>
        </w:rPr>
        <w:t xml:space="preserve"> арендатор</w:t>
      </w:r>
      <w:r w:rsidR="00740551" w:rsidRPr="000636EE">
        <w:rPr>
          <w:sz w:val="28"/>
          <w:szCs w:val="28"/>
        </w:rPr>
        <w:t>ов</w:t>
      </w:r>
      <w:r w:rsidR="006E633F" w:rsidRPr="000636EE">
        <w:rPr>
          <w:sz w:val="28"/>
          <w:szCs w:val="28"/>
        </w:rPr>
        <w:t>-должник</w:t>
      </w:r>
      <w:r w:rsidR="00740551" w:rsidRPr="000636EE">
        <w:rPr>
          <w:sz w:val="28"/>
          <w:szCs w:val="28"/>
        </w:rPr>
        <w:t>ов</w:t>
      </w:r>
      <w:r w:rsidR="006E633F" w:rsidRPr="000636EE">
        <w:rPr>
          <w:sz w:val="28"/>
          <w:szCs w:val="28"/>
        </w:rPr>
        <w:t xml:space="preserve"> с общей суммой задолженности </w:t>
      </w:r>
      <w:r w:rsidR="000636EE" w:rsidRPr="000636EE">
        <w:rPr>
          <w:sz w:val="28"/>
          <w:szCs w:val="28"/>
        </w:rPr>
        <w:t>12,1</w:t>
      </w:r>
      <w:r w:rsidR="006E633F" w:rsidRPr="000636EE">
        <w:rPr>
          <w:sz w:val="28"/>
          <w:szCs w:val="28"/>
        </w:rPr>
        <w:t xml:space="preserve"> млн. руб</w:t>
      </w:r>
      <w:r w:rsidR="007C7BC9" w:rsidRPr="000636EE">
        <w:rPr>
          <w:sz w:val="28"/>
          <w:szCs w:val="28"/>
        </w:rPr>
        <w:t>лей</w:t>
      </w:r>
      <w:r w:rsidR="006E633F" w:rsidRPr="000636EE">
        <w:rPr>
          <w:sz w:val="28"/>
          <w:szCs w:val="28"/>
        </w:rPr>
        <w:t xml:space="preserve">, </w:t>
      </w:r>
      <w:r w:rsidR="00740551" w:rsidRPr="000636EE">
        <w:rPr>
          <w:sz w:val="28"/>
          <w:szCs w:val="28"/>
        </w:rPr>
        <w:br/>
      </w:r>
      <w:r w:rsidR="006E633F" w:rsidRPr="000636EE">
        <w:rPr>
          <w:sz w:val="28"/>
          <w:szCs w:val="28"/>
        </w:rPr>
        <w:t xml:space="preserve">в результате погашена задолженность на сумму </w:t>
      </w:r>
      <w:r w:rsidR="000636EE" w:rsidRPr="000636EE">
        <w:rPr>
          <w:sz w:val="28"/>
          <w:szCs w:val="28"/>
        </w:rPr>
        <w:t>4</w:t>
      </w:r>
      <w:r w:rsidRPr="000636EE">
        <w:rPr>
          <w:sz w:val="28"/>
          <w:szCs w:val="28"/>
        </w:rPr>
        <w:t>,7</w:t>
      </w:r>
      <w:r w:rsidR="006E633F" w:rsidRPr="000636EE">
        <w:rPr>
          <w:sz w:val="28"/>
          <w:szCs w:val="28"/>
        </w:rPr>
        <w:t xml:space="preserve"> млн. руб</w:t>
      </w:r>
      <w:r w:rsidR="007C7BC9" w:rsidRPr="000636EE">
        <w:rPr>
          <w:sz w:val="28"/>
          <w:szCs w:val="28"/>
        </w:rPr>
        <w:t>лей;</w:t>
      </w:r>
      <w:r w:rsidR="006E633F" w:rsidRPr="000636EE">
        <w:rPr>
          <w:sz w:val="28"/>
          <w:szCs w:val="28"/>
        </w:rPr>
        <w:t xml:space="preserve"> </w:t>
      </w:r>
    </w:p>
    <w:p w:rsidR="00385748" w:rsidRPr="000636EE" w:rsidRDefault="00385748" w:rsidP="00385748">
      <w:pPr>
        <w:tabs>
          <w:tab w:val="left" w:pos="3122"/>
        </w:tabs>
        <w:ind w:firstLine="709"/>
        <w:jc w:val="both"/>
        <w:rPr>
          <w:sz w:val="28"/>
          <w:szCs w:val="28"/>
        </w:rPr>
      </w:pPr>
      <w:r w:rsidRPr="000636EE">
        <w:rPr>
          <w:sz w:val="28"/>
          <w:szCs w:val="28"/>
        </w:rPr>
        <w:t>– </w:t>
      </w:r>
      <w:r w:rsidR="00310A6A">
        <w:rPr>
          <w:sz w:val="28"/>
          <w:szCs w:val="28"/>
        </w:rPr>
        <w:t xml:space="preserve">направлено </w:t>
      </w:r>
      <w:r w:rsidRPr="000636EE">
        <w:rPr>
          <w:sz w:val="28"/>
          <w:szCs w:val="28"/>
        </w:rPr>
        <w:t>1</w:t>
      </w:r>
      <w:r w:rsidR="000636EE" w:rsidRPr="000636EE">
        <w:rPr>
          <w:sz w:val="28"/>
          <w:szCs w:val="28"/>
        </w:rPr>
        <w:t>1</w:t>
      </w:r>
      <w:r w:rsidRPr="000636EE">
        <w:rPr>
          <w:sz w:val="28"/>
          <w:szCs w:val="28"/>
        </w:rPr>
        <w:t xml:space="preserve"> исков о взыскании задолженности по арендной плате и пени </w:t>
      </w:r>
      <w:r w:rsidRPr="000636EE">
        <w:rPr>
          <w:sz w:val="28"/>
          <w:szCs w:val="28"/>
        </w:rPr>
        <w:br/>
        <w:t xml:space="preserve">за использование муниципального нежилого фонда на общую сумму </w:t>
      </w:r>
      <w:r w:rsidR="000636EE" w:rsidRPr="000636EE">
        <w:rPr>
          <w:sz w:val="28"/>
          <w:szCs w:val="28"/>
        </w:rPr>
        <w:t>1,5</w:t>
      </w:r>
      <w:r w:rsidRPr="000636EE">
        <w:rPr>
          <w:sz w:val="28"/>
          <w:szCs w:val="28"/>
        </w:rPr>
        <w:t xml:space="preserve"> млн. руб., </w:t>
      </w:r>
      <w:r w:rsidRPr="000636EE">
        <w:rPr>
          <w:sz w:val="28"/>
          <w:szCs w:val="28"/>
        </w:rPr>
        <w:lastRenderedPageBreak/>
        <w:t xml:space="preserve">всего удовлетворено за указанный период, с учетом ранее поданных исков – </w:t>
      </w:r>
      <w:r w:rsidRPr="000636EE">
        <w:rPr>
          <w:sz w:val="28"/>
          <w:szCs w:val="28"/>
        </w:rPr>
        <w:br/>
      </w:r>
      <w:r w:rsidR="000636EE" w:rsidRPr="000636EE">
        <w:rPr>
          <w:sz w:val="28"/>
          <w:szCs w:val="28"/>
        </w:rPr>
        <w:t xml:space="preserve">12 </w:t>
      </w:r>
      <w:r w:rsidRPr="000636EE">
        <w:rPr>
          <w:sz w:val="28"/>
          <w:szCs w:val="28"/>
        </w:rPr>
        <w:t xml:space="preserve">на общую сумму </w:t>
      </w:r>
      <w:r w:rsidR="000636EE" w:rsidRPr="000636EE">
        <w:rPr>
          <w:sz w:val="28"/>
          <w:szCs w:val="28"/>
        </w:rPr>
        <w:t>1,</w:t>
      </w:r>
      <w:r w:rsidRPr="000636EE">
        <w:rPr>
          <w:sz w:val="28"/>
          <w:szCs w:val="28"/>
        </w:rPr>
        <w:t xml:space="preserve">0 млн. руб. </w:t>
      </w:r>
    </w:p>
    <w:p w:rsidR="00740551" w:rsidRPr="000636EE" w:rsidRDefault="00740551" w:rsidP="003B5623">
      <w:pPr>
        <w:ind w:firstLine="720"/>
        <w:jc w:val="both"/>
        <w:rPr>
          <w:sz w:val="28"/>
          <w:szCs w:val="28"/>
        </w:rPr>
      </w:pPr>
      <w:r w:rsidRPr="000636EE">
        <w:rPr>
          <w:sz w:val="28"/>
          <w:szCs w:val="28"/>
        </w:rPr>
        <w:t xml:space="preserve">Третье место по удельному весу в доходах от управления имущественно-земельным комплексом занимают доходы от реализации имущества, находящегося  в собственности городских округов (за исключением имущества муниципальных автономных учреждений, унитарных и казенных предприятий) в части реализации основных средств по указанному имуществу – </w:t>
      </w:r>
      <w:r w:rsidR="000636EE" w:rsidRPr="000636EE">
        <w:rPr>
          <w:sz w:val="28"/>
          <w:szCs w:val="28"/>
        </w:rPr>
        <w:t>48,8</w:t>
      </w:r>
      <w:r w:rsidRPr="000636EE">
        <w:rPr>
          <w:sz w:val="28"/>
          <w:szCs w:val="28"/>
        </w:rPr>
        <w:t xml:space="preserve"> млн. рублей, что составляет </w:t>
      </w:r>
      <w:r w:rsidR="00B52BDC" w:rsidRPr="000636EE">
        <w:rPr>
          <w:sz w:val="28"/>
          <w:szCs w:val="28"/>
        </w:rPr>
        <w:t>5,</w:t>
      </w:r>
      <w:r w:rsidR="000636EE" w:rsidRPr="000636EE">
        <w:rPr>
          <w:sz w:val="28"/>
          <w:szCs w:val="28"/>
        </w:rPr>
        <w:t>3</w:t>
      </w:r>
      <w:r w:rsidRPr="000636EE">
        <w:rPr>
          <w:sz w:val="28"/>
          <w:szCs w:val="28"/>
        </w:rPr>
        <w:t>% от общего объема поступлений.</w:t>
      </w:r>
    </w:p>
    <w:p w:rsidR="008701E7" w:rsidRPr="004D7789" w:rsidRDefault="008701E7" w:rsidP="008701E7">
      <w:pPr>
        <w:ind w:firstLine="709"/>
        <w:jc w:val="both"/>
        <w:rPr>
          <w:i/>
          <w:sz w:val="16"/>
          <w:szCs w:val="16"/>
          <w:highlight w:val="yellow"/>
          <w:u w:val="single"/>
        </w:rPr>
      </w:pPr>
    </w:p>
    <w:p w:rsidR="004024D5" w:rsidRPr="000636EE" w:rsidRDefault="004024D5" w:rsidP="004024D5">
      <w:pPr>
        <w:ind w:firstLine="709"/>
        <w:jc w:val="center"/>
        <w:rPr>
          <w:b/>
          <w:sz w:val="28"/>
          <w:szCs w:val="28"/>
          <w:u w:val="single"/>
          <w:lang w:eastAsia="en-US"/>
        </w:rPr>
      </w:pPr>
      <w:r w:rsidRPr="000636EE">
        <w:rPr>
          <w:b/>
          <w:sz w:val="28"/>
          <w:szCs w:val="28"/>
          <w:lang w:eastAsia="en-US"/>
        </w:rPr>
        <w:t>1.2. </w:t>
      </w:r>
      <w:r w:rsidRPr="000636EE">
        <w:rPr>
          <w:b/>
          <w:sz w:val="28"/>
          <w:szCs w:val="28"/>
          <w:u w:val="single"/>
          <w:lang w:eastAsia="en-US"/>
        </w:rPr>
        <w:t>МУНИЦИПАЛЬНЫЙ ЗЕМЕЛЬНЫЙ КОНТРОЛЬ</w:t>
      </w:r>
    </w:p>
    <w:p w:rsidR="000636EE" w:rsidRPr="000636EE" w:rsidRDefault="000636EE" w:rsidP="000636EE">
      <w:pPr>
        <w:tabs>
          <w:tab w:val="left" w:pos="6436"/>
        </w:tabs>
        <w:ind w:firstLine="709"/>
        <w:jc w:val="both"/>
        <w:rPr>
          <w:sz w:val="28"/>
          <w:szCs w:val="28"/>
          <w:lang w:eastAsia="en-US"/>
        </w:rPr>
      </w:pPr>
      <w:r w:rsidRPr="000636EE">
        <w:rPr>
          <w:sz w:val="28"/>
          <w:szCs w:val="28"/>
          <w:lang w:eastAsia="en-US"/>
        </w:rPr>
        <w:t>За период с 01.01.2019 по 30.09.2019 в отношении физических лиц проведено 157 проверок на предмет соблюдения обязательных требований земельного законодательства, а также в отношении юридических лиц, индивидуальных предпринимателей и граждан проведено 226 проверок на предмет исполнения ранее выданных предписаний об устранении ранее выявленных нарушений. При осуществлении муниципального земельного контроля выявлено 344 нарушения земельного законодательства, из которых:</w:t>
      </w:r>
    </w:p>
    <w:p w:rsidR="000636EE" w:rsidRPr="000636EE" w:rsidRDefault="000636EE" w:rsidP="000636EE">
      <w:pPr>
        <w:ind w:firstLine="709"/>
        <w:jc w:val="both"/>
        <w:rPr>
          <w:sz w:val="28"/>
          <w:szCs w:val="28"/>
          <w:lang w:eastAsia="en-US"/>
        </w:rPr>
      </w:pPr>
      <w:r w:rsidRPr="000636EE">
        <w:rPr>
          <w:sz w:val="28"/>
          <w:szCs w:val="28"/>
          <w:lang w:eastAsia="en-US"/>
        </w:rPr>
        <w:t>– 314 нарушений –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:rsidR="00B52BDC" w:rsidRPr="004D7789" w:rsidRDefault="000636EE" w:rsidP="000636EE">
      <w:pPr>
        <w:ind w:firstLine="709"/>
        <w:jc w:val="both"/>
        <w:rPr>
          <w:sz w:val="28"/>
          <w:szCs w:val="28"/>
          <w:highlight w:val="yellow"/>
          <w:lang w:eastAsia="en-US"/>
        </w:rPr>
      </w:pPr>
      <w:r w:rsidRPr="000636EE">
        <w:rPr>
          <w:sz w:val="28"/>
          <w:szCs w:val="28"/>
          <w:lang w:eastAsia="en-US"/>
        </w:rPr>
        <w:t>– 30 нарушений связаны с использованием земельного участка не по целевому назначению в соответствии с его принадлежностью к той или иной категории земель и (или) разрешенным использованием.</w:t>
      </w:r>
    </w:p>
    <w:p w:rsidR="008701E7" w:rsidRPr="004D7789" w:rsidRDefault="008701E7" w:rsidP="00B52BDC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:rsidR="004024D5" w:rsidRPr="00E15D40" w:rsidRDefault="004024D5" w:rsidP="004024D5">
      <w:pPr>
        <w:jc w:val="center"/>
        <w:rPr>
          <w:b/>
          <w:sz w:val="28"/>
          <w:u w:val="single"/>
        </w:rPr>
      </w:pPr>
      <w:r w:rsidRPr="00E15D40">
        <w:rPr>
          <w:b/>
          <w:sz w:val="28"/>
        </w:rPr>
        <w:t xml:space="preserve">1.3. </w:t>
      </w:r>
      <w:r w:rsidRPr="00E15D40">
        <w:rPr>
          <w:b/>
          <w:sz w:val="28"/>
          <w:u w:val="single"/>
        </w:rPr>
        <w:t>РАСПОРЯЖЕНИЕ МУНИЦИПАЛЬНЫМ ИМУЩЕСТВОМ</w:t>
      </w:r>
    </w:p>
    <w:p w:rsidR="003F6596" w:rsidRPr="00E15D40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>В отчетном периоде в сфере управления и распоряжения объектами муниципальной собственности города Ростова-на-Дону:</w:t>
      </w:r>
    </w:p>
    <w:p w:rsidR="003F6596" w:rsidRPr="00E15D40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 xml:space="preserve">– согласовано </w:t>
      </w:r>
      <w:r w:rsidR="00E15D40" w:rsidRPr="00E15D40">
        <w:rPr>
          <w:sz w:val="28"/>
          <w:szCs w:val="28"/>
        </w:rPr>
        <w:t>116</w:t>
      </w:r>
      <w:r w:rsidRPr="00E15D40">
        <w:rPr>
          <w:sz w:val="28"/>
          <w:szCs w:val="28"/>
        </w:rPr>
        <w:t xml:space="preserve"> договор</w:t>
      </w:r>
      <w:r w:rsidR="00E15D40" w:rsidRPr="00E15D40">
        <w:rPr>
          <w:sz w:val="28"/>
          <w:szCs w:val="28"/>
        </w:rPr>
        <w:t xml:space="preserve">ов </w:t>
      </w:r>
      <w:r w:rsidRPr="00E15D40">
        <w:rPr>
          <w:sz w:val="28"/>
          <w:szCs w:val="28"/>
        </w:rPr>
        <w:t xml:space="preserve">безвозмездного пользования и </w:t>
      </w:r>
      <w:r w:rsidR="00E15D40" w:rsidRPr="00E15D40">
        <w:rPr>
          <w:sz w:val="28"/>
          <w:szCs w:val="28"/>
        </w:rPr>
        <w:t>106</w:t>
      </w:r>
      <w:r w:rsidRPr="00E15D40">
        <w:rPr>
          <w:sz w:val="28"/>
          <w:szCs w:val="28"/>
        </w:rPr>
        <w:t xml:space="preserve"> договор</w:t>
      </w:r>
      <w:r w:rsidR="00E15D40" w:rsidRPr="00E15D40">
        <w:rPr>
          <w:sz w:val="28"/>
          <w:szCs w:val="28"/>
        </w:rPr>
        <w:t>ов</w:t>
      </w:r>
      <w:r w:rsidRPr="00E15D40">
        <w:rPr>
          <w:sz w:val="28"/>
          <w:szCs w:val="28"/>
        </w:rPr>
        <w:t xml:space="preserve"> аренды муниципального имущества; </w:t>
      </w:r>
    </w:p>
    <w:p w:rsidR="003F6596" w:rsidRPr="00E15D40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 xml:space="preserve">– за </w:t>
      </w:r>
      <w:r w:rsidR="00E15D40" w:rsidRPr="00E15D40">
        <w:rPr>
          <w:sz w:val="28"/>
          <w:szCs w:val="28"/>
        </w:rPr>
        <w:t>9</w:t>
      </w:r>
      <w:r w:rsidRPr="00E15D40">
        <w:rPr>
          <w:sz w:val="28"/>
          <w:szCs w:val="28"/>
        </w:rPr>
        <w:t xml:space="preserve"> </w:t>
      </w:r>
      <w:r w:rsidR="00E15D40" w:rsidRPr="00E15D40">
        <w:rPr>
          <w:sz w:val="28"/>
          <w:szCs w:val="28"/>
        </w:rPr>
        <w:t>месяцев 2019 года</w:t>
      </w:r>
      <w:r w:rsidRPr="00E15D40">
        <w:rPr>
          <w:sz w:val="28"/>
          <w:szCs w:val="28"/>
        </w:rPr>
        <w:t xml:space="preserve"> пообъектного помесячного плана проведения в 2019 году первичной государственной регистрации права муниципальной собственности запланировано зарегистрировать </w:t>
      </w:r>
      <w:r w:rsidR="00E15D40" w:rsidRPr="00E15D40">
        <w:rPr>
          <w:sz w:val="28"/>
          <w:szCs w:val="28"/>
        </w:rPr>
        <w:t xml:space="preserve">480 объектов. По состоянию на </w:t>
      </w:r>
      <w:r w:rsidRPr="00E15D40">
        <w:rPr>
          <w:sz w:val="28"/>
          <w:szCs w:val="28"/>
        </w:rPr>
        <w:t>0</w:t>
      </w:r>
      <w:r w:rsidR="00E15D40" w:rsidRPr="00E15D40">
        <w:rPr>
          <w:sz w:val="28"/>
          <w:szCs w:val="28"/>
        </w:rPr>
        <w:t>1</w:t>
      </w:r>
      <w:r w:rsidRPr="00E15D40">
        <w:rPr>
          <w:sz w:val="28"/>
          <w:szCs w:val="28"/>
        </w:rPr>
        <w:t>.</w:t>
      </w:r>
      <w:r w:rsidR="00E15D40" w:rsidRPr="00E15D40">
        <w:rPr>
          <w:sz w:val="28"/>
          <w:szCs w:val="28"/>
        </w:rPr>
        <w:t>1</w:t>
      </w:r>
      <w:r w:rsidRPr="00E15D40">
        <w:rPr>
          <w:sz w:val="28"/>
          <w:szCs w:val="28"/>
        </w:rPr>
        <w:t xml:space="preserve">0.2019 </w:t>
      </w:r>
      <w:r w:rsidRPr="00E15D40">
        <w:rPr>
          <w:sz w:val="28"/>
          <w:szCs w:val="28"/>
        </w:rPr>
        <w:br/>
        <w:t xml:space="preserve">из заявленных в указанном плане право муниципальной собственности зарегистрировано в Управлении Росреестра по Ростовской области в отношении </w:t>
      </w:r>
      <w:r w:rsidRPr="00E15D40">
        <w:rPr>
          <w:sz w:val="28"/>
          <w:szCs w:val="28"/>
        </w:rPr>
        <w:br/>
      </w:r>
      <w:r w:rsidR="00E15D40" w:rsidRPr="00E15D40">
        <w:rPr>
          <w:sz w:val="28"/>
          <w:szCs w:val="28"/>
        </w:rPr>
        <w:t>480</w:t>
      </w:r>
      <w:r w:rsidRPr="00E15D40">
        <w:rPr>
          <w:sz w:val="28"/>
          <w:szCs w:val="28"/>
        </w:rPr>
        <w:t xml:space="preserve"> объектов; </w:t>
      </w:r>
    </w:p>
    <w:p w:rsidR="003F6596" w:rsidRPr="00E15D40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 xml:space="preserve">– подготовлено </w:t>
      </w:r>
      <w:r w:rsidR="00E15D40" w:rsidRPr="00E15D40">
        <w:rPr>
          <w:sz w:val="28"/>
          <w:szCs w:val="28"/>
        </w:rPr>
        <w:t>338</w:t>
      </w:r>
      <w:r w:rsidRPr="00E15D40">
        <w:rPr>
          <w:sz w:val="28"/>
          <w:szCs w:val="28"/>
        </w:rPr>
        <w:t xml:space="preserve"> распоряжений по вопросам включения и внесения изменений в реестр муниципального имущества города Ростова-на-Дону;</w:t>
      </w:r>
    </w:p>
    <w:p w:rsidR="003F6596" w:rsidRPr="00E15D40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 xml:space="preserve">– выдано более </w:t>
      </w:r>
      <w:r w:rsidR="00E15D40" w:rsidRPr="00E15D40">
        <w:rPr>
          <w:sz w:val="28"/>
          <w:szCs w:val="28"/>
        </w:rPr>
        <w:t>4</w:t>
      </w:r>
      <w:r w:rsidRPr="00E15D40">
        <w:rPr>
          <w:sz w:val="28"/>
          <w:szCs w:val="28"/>
        </w:rPr>
        <w:t xml:space="preserve"> тысяч выписок из реестра муниципального имущества города Ростова-на-Дону согласно письменным запросам.</w:t>
      </w:r>
    </w:p>
    <w:p w:rsidR="003F6596" w:rsidRPr="00E15D40" w:rsidRDefault="00E15D40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>За 9 месяцев</w:t>
      </w:r>
      <w:r w:rsidR="003F6596" w:rsidRPr="00E15D40">
        <w:rPr>
          <w:sz w:val="28"/>
          <w:szCs w:val="28"/>
        </w:rPr>
        <w:t xml:space="preserve"> 2019 года принято в муниципальную собственность города  Ростова-на-Дону:</w:t>
      </w:r>
    </w:p>
    <w:p w:rsidR="003F6596" w:rsidRPr="00E15D40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>– </w:t>
      </w:r>
      <w:r w:rsidR="00E15D40" w:rsidRPr="00E15D40">
        <w:rPr>
          <w:sz w:val="28"/>
          <w:szCs w:val="28"/>
        </w:rPr>
        <w:t xml:space="preserve">354 </w:t>
      </w:r>
      <w:r w:rsidRPr="00E15D40">
        <w:rPr>
          <w:sz w:val="28"/>
          <w:szCs w:val="28"/>
        </w:rPr>
        <w:t>объект</w:t>
      </w:r>
      <w:r w:rsidR="00E15D40" w:rsidRPr="00E15D40">
        <w:rPr>
          <w:sz w:val="28"/>
          <w:szCs w:val="28"/>
        </w:rPr>
        <w:t>а</w:t>
      </w:r>
      <w:r w:rsidRPr="00E15D40">
        <w:rPr>
          <w:sz w:val="28"/>
          <w:szCs w:val="28"/>
        </w:rPr>
        <w:t xml:space="preserve"> жилищного фонда (выкуплены, как аварийный жилой фонд, вновь построены за счет бюджетных средств, переданы из федеральной собственности</w:t>
      </w:r>
      <w:r w:rsidR="00E15D40" w:rsidRPr="00E15D40">
        <w:rPr>
          <w:sz w:val="28"/>
          <w:szCs w:val="28"/>
        </w:rPr>
        <w:t>, выморочное имущество, по решению суда</w:t>
      </w:r>
      <w:r w:rsidRPr="00E15D40">
        <w:rPr>
          <w:sz w:val="28"/>
          <w:szCs w:val="28"/>
        </w:rPr>
        <w:t>);</w:t>
      </w:r>
    </w:p>
    <w:p w:rsidR="003F6596" w:rsidRPr="00E15D40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lastRenderedPageBreak/>
        <w:t>– 1</w:t>
      </w:r>
      <w:r w:rsidR="00E15D40" w:rsidRPr="00E15D40">
        <w:rPr>
          <w:sz w:val="28"/>
          <w:szCs w:val="28"/>
        </w:rPr>
        <w:t>5</w:t>
      </w:r>
      <w:r w:rsidRPr="00E15D40">
        <w:rPr>
          <w:sz w:val="28"/>
          <w:szCs w:val="28"/>
        </w:rPr>
        <w:t xml:space="preserve"> объектов нежилого фонда;</w:t>
      </w:r>
    </w:p>
    <w:p w:rsidR="0021316B" w:rsidRPr="00E15D40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>– </w:t>
      </w:r>
      <w:r w:rsidR="00E15D40" w:rsidRPr="00E15D40">
        <w:rPr>
          <w:sz w:val="28"/>
          <w:szCs w:val="28"/>
        </w:rPr>
        <w:t>23</w:t>
      </w:r>
      <w:r w:rsidRPr="00E15D40">
        <w:rPr>
          <w:sz w:val="28"/>
          <w:szCs w:val="28"/>
        </w:rPr>
        <w:t xml:space="preserve"> объект</w:t>
      </w:r>
      <w:r w:rsidR="00E15D40" w:rsidRPr="00E15D40">
        <w:rPr>
          <w:sz w:val="28"/>
          <w:szCs w:val="28"/>
        </w:rPr>
        <w:t>а</w:t>
      </w:r>
      <w:r w:rsidRPr="00E15D40">
        <w:rPr>
          <w:sz w:val="28"/>
          <w:szCs w:val="28"/>
        </w:rPr>
        <w:t xml:space="preserve"> инфраструктуры.</w:t>
      </w:r>
    </w:p>
    <w:p w:rsidR="003F6596" w:rsidRPr="004D7789" w:rsidRDefault="003F6596" w:rsidP="003F6596">
      <w:pPr>
        <w:numPr>
          <w:ilvl w:val="12"/>
          <w:numId w:val="0"/>
        </w:numPr>
        <w:ind w:firstLine="709"/>
        <w:jc w:val="both"/>
        <w:rPr>
          <w:sz w:val="16"/>
          <w:szCs w:val="16"/>
          <w:highlight w:val="yellow"/>
        </w:rPr>
      </w:pPr>
    </w:p>
    <w:p w:rsidR="004024D5" w:rsidRPr="00E15D40" w:rsidRDefault="004024D5" w:rsidP="004024D5">
      <w:pPr>
        <w:jc w:val="center"/>
        <w:rPr>
          <w:b/>
          <w:sz w:val="28"/>
          <w:u w:val="single"/>
        </w:rPr>
      </w:pPr>
      <w:r w:rsidRPr="00E15D40">
        <w:rPr>
          <w:b/>
          <w:sz w:val="28"/>
        </w:rPr>
        <w:t xml:space="preserve">1.4. </w:t>
      </w:r>
      <w:r w:rsidRPr="00E15D40">
        <w:rPr>
          <w:b/>
          <w:sz w:val="28"/>
          <w:u w:val="single"/>
        </w:rPr>
        <w:t>ОКАЗАНИЕ МУНИЦИПАЛЬНЫХ УСЛУГ В СФЕРЕ</w:t>
      </w:r>
    </w:p>
    <w:p w:rsidR="004024D5" w:rsidRPr="00E15D40" w:rsidRDefault="004024D5" w:rsidP="004024D5">
      <w:pPr>
        <w:jc w:val="center"/>
        <w:rPr>
          <w:b/>
          <w:sz w:val="28"/>
          <w:u w:val="single"/>
        </w:rPr>
      </w:pPr>
      <w:r w:rsidRPr="00E15D40">
        <w:rPr>
          <w:b/>
          <w:sz w:val="28"/>
          <w:u w:val="single"/>
        </w:rPr>
        <w:t>ИМУЩЕСТВЕННО-ЗЕМЕЛЬНОГО КОМПЛЕКСА</w:t>
      </w:r>
    </w:p>
    <w:p w:rsidR="004024D5" w:rsidRPr="004D7789" w:rsidRDefault="004024D5" w:rsidP="00083C9D">
      <w:pPr>
        <w:numPr>
          <w:ilvl w:val="12"/>
          <w:numId w:val="0"/>
        </w:numPr>
        <w:ind w:firstLine="709"/>
        <w:jc w:val="both"/>
        <w:rPr>
          <w:sz w:val="28"/>
          <w:szCs w:val="28"/>
          <w:highlight w:val="yellow"/>
        </w:rPr>
      </w:pPr>
    </w:p>
    <w:p w:rsidR="00E15D40" w:rsidRPr="00E15D40" w:rsidRDefault="00E15D40" w:rsidP="00E15D40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 xml:space="preserve">В рамках повышения доступности оказываемых муниципальных услуг, </w:t>
      </w:r>
      <w:r>
        <w:rPr>
          <w:sz w:val="28"/>
          <w:szCs w:val="28"/>
        </w:rPr>
        <w:br/>
      </w:r>
      <w:r w:rsidRPr="00E15D40">
        <w:rPr>
          <w:sz w:val="28"/>
          <w:szCs w:val="28"/>
        </w:rPr>
        <w:t xml:space="preserve">а также снижения коррупционных рисков Администрацией города Ростова-на-Дону осуществляется взаимодействие с многофункциональными центрами (МФЦ)                     при предоставлении муниципальных услуг по принципу «одного окна» в части консультирования, приема и выдачи документов (решений). </w:t>
      </w:r>
    </w:p>
    <w:p w:rsidR="00E15D40" w:rsidRPr="00E15D40" w:rsidRDefault="00E15D40" w:rsidP="00E15D40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>Так, за отчетный период в Департамент поступило 5</w:t>
      </w:r>
      <w:r>
        <w:rPr>
          <w:sz w:val="28"/>
          <w:szCs w:val="28"/>
        </w:rPr>
        <w:t> </w:t>
      </w:r>
      <w:r w:rsidRPr="00E15D40">
        <w:rPr>
          <w:sz w:val="28"/>
          <w:szCs w:val="28"/>
        </w:rPr>
        <w:t>881 заявк</w:t>
      </w:r>
      <w:r w:rsidR="00310A6A">
        <w:rPr>
          <w:sz w:val="28"/>
          <w:szCs w:val="28"/>
        </w:rPr>
        <w:t>а</w:t>
      </w:r>
      <w:r w:rsidRPr="00E15D4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15D40">
        <w:rPr>
          <w:sz w:val="28"/>
          <w:szCs w:val="28"/>
        </w:rPr>
        <w:t>по предоставлению услуг в сфере имущественно-земельных отношений, из которых 4</w:t>
      </w:r>
      <w:r>
        <w:rPr>
          <w:sz w:val="28"/>
          <w:szCs w:val="28"/>
        </w:rPr>
        <w:t> </w:t>
      </w:r>
      <w:r w:rsidRPr="00E15D40">
        <w:rPr>
          <w:sz w:val="28"/>
          <w:szCs w:val="28"/>
        </w:rPr>
        <w:t xml:space="preserve">478 подано через МФЦ. </w:t>
      </w:r>
    </w:p>
    <w:p w:rsidR="00E15D40" w:rsidRPr="00E15D40" w:rsidRDefault="00E15D40" w:rsidP="00E15D40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>В целях обеспечения исполнения требований законодательства об оказании услуг и исключения необходимости представления гражданами и юридическими лицами излишних документов Администрацией города Ростова-на-Дону организована работа по межведомственному взаимодействию с федеральными органами власти (Федеральной налоговой службы, ФГБУ «Федеральная кадастровая палата Федеральной службы государственной регистрации, кадастра                                     и картографии», Пенсионным фондом России). В рамках межведомственного взаимодействия за 9 месяцев 2019 года направлено 34</w:t>
      </w:r>
      <w:r>
        <w:rPr>
          <w:sz w:val="28"/>
          <w:szCs w:val="28"/>
        </w:rPr>
        <w:t> </w:t>
      </w:r>
      <w:r w:rsidRPr="00E15D40">
        <w:rPr>
          <w:sz w:val="28"/>
          <w:szCs w:val="28"/>
        </w:rPr>
        <w:t>344 запрос</w:t>
      </w:r>
      <w:r>
        <w:rPr>
          <w:sz w:val="28"/>
          <w:szCs w:val="28"/>
        </w:rPr>
        <w:t>а</w:t>
      </w:r>
      <w:r w:rsidRPr="00E15D40">
        <w:rPr>
          <w:sz w:val="28"/>
          <w:szCs w:val="28"/>
        </w:rPr>
        <w:t>.</w:t>
      </w:r>
    </w:p>
    <w:p w:rsidR="00E15D40" w:rsidRPr="00E15D40" w:rsidRDefault="00E15D40" w:rsidP="00E15D40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E15D40">
        <w:rPr>
          <w:sz w:val="28"/>
          <w:szCs w:val="28"/>
        </w:rPr>
        <w:t xml:space="preserve">На постоянной основе налажена работа по направлению с использованием муниципальной системы электронного межведомственного взаимодействия запросов из Департамента в Департамент архитектуры и градостроительства города Ростова-на-Дону (далее – ДАиГ), Департамент координации строительства </w:t>
      </w:r>
      <w:r>
        <w:rPr>
          <w:sz w:val="28"/>
          <w:szCs w:val="28"/>
        </w:rPr>
        <w:br/>
      </w:r>
      <w:r w:rsidRPr="00E15D40">
        <w:rPr>
          <w:sz w:val="28"/>
          <w:szCs w:val="28"/>
        </w:rPr>
        <w:t>и перспективного развития (далее – ДКСПР), администраций районов города Ростова-на-Дону для получения заключений в целях оказания услуг. За отчетный период направлено в ДАиГ 1</w:t>
      </w:r>
      <w:r>
        <w:rPr>
          <w:sz w:val="28"/>
          <w:szCs w:val="28"/>
        </w:rPr>
        <w:t> </w:t>
      </w:r>
      <w:r w:rsidRPr="00E15D40">
        <w:rPr>
          <w:sz w:val="28"/>
          <w:szCs w:val="28"/>
        </w:rPr>
        <w:t>814 запросов, в ДКСиПР – 1</w:t>
      </w:r>
      <w:r>
        <w:rPr>
          <w:sz w:val="28"/>
          <w:szCs w:val="28"/>
        </w:rPr>
        <w:t> </w:t>
      </w:r>
      <w:r w:rsidRPr="00E15D40">
        <w:rPr>
          <w:sz w:val="28"/>
          <w:szCs w:val="28"/>
        </w:rPr>
        <w:t xml:space="preserve">329, в районы города Ростова-на-Дону – 962.  </w:t>
      </w:r>
    </w:p>
    <w:p w:rsidR="004024D5" w:rsidRPr="004D7789" w:rsidRDefault="004024D5" w:rsidP="008C4686">
      <w:pPr>
        <w:numPr>
          <w:ilvl w:val="12"/>
          <w:numId w:val="0"/>
        </w:numPr>
        <w:ind w:firstLine="709"/>
        <w:jc w:val="both"/>
        <w:rPr>
          <w:sz w:val="28"/>
          <w:szCs w:val="28"/>
          <w:highlight w:val="yellow"/>
        </w:rPr>
      </w:pPr>
    </w:p>
    <w:p w:rsidR="00554A38" w:rsidRPr="003F6596" w:rsidRDefault="00554A38" w:rsidP="00554A38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  <w:u w:val="single"/>
        </w:rPr>
      </w:pPr>
      <w:r w:rsidRPr="003F6596">
        <w:rPr>
          <w:b/>
          <w:sz w:val="28"/>
          <w:szCs w:val="28"/>
        </w:rPr>
        <w:t xml:space="preserve">1.5. </w:t>
      </w:r>
      <w:r w:rsidRPr="003F6596">
        <w:rPr>
          <w:b/>
          <w:sz w:val="28"/>
          <w:szCs w:val="28"/>
          <w:u w:val="single"/>
        </w:rPr>
        <w:t>МЕРОПРИЯТИЯ НАПРАВЛЕННЫЕ НА РЕАЛИЗАЦИЮ</w:t>
      </w:r>
    </w:p>
    <w:p w:rsidR="00554A38" w:rsidRPr="003F6596" w:rsidRDefault="00554A38" w:rsidP="00554A38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  <w:u w:val="single"/>
        </w:rPr>
      </w:pPr>
      <w:r w:rsidRPr="003F6596">
        <w:rPr>
          <w:b/>
          <w:sz w:val="28"/>
          <w:szCs w:val="28"/>
          <w:u w:val="single"/>
        </w:rPr>
        <w:t>СОЦИАЛЬНО-ЗНАЧИМЫХ РЕФОРМ</w:t>
      </w:r>
    </w:p>
    <w:p w:rsidR="00554A38" w:rsidRPr="009D0C3D" w:rsidRDefault="0058699D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0C3D">
        <w:rPr>
          <w:sz w:val="28"/>
          <w:szCs w:val="28"/>
        </w:rPr>
        <w:t>18.02.2019</w:t>
      </w:r>
      <w:r>
        <w:rPr>
          <w:sz w:val="28"/>
          <w:szCs w:val="28"/>
        </w:rPr>
        <w:t xml:space="preserve"> п</w:t>
      </w:r>
      <w:r w:rsidRPr="009D0C3D">
        <w:rPr>
          <w:sz w:val="28"/>
          <w:szCs w:val="28"/>
        </w:rPr>
        <w:t>одписано соглашение между ГКУ РО «Уполномоченный многофункциональный центр предоставления государственны</w:t>
      </w:r>
      <w:r>
        <w:rPr>
          <w:sz w:val="28"/>
          <w:szCs w:val="28"/>
        </w:rPr>
        <w:t xml:space="preserve">х </w:t>
      </w:r>
      <w:r w:rsidRPr="009D0C3D">
        <w:rPr>
          <w:sz w:val="28"/>
          <w:szCs w:val="28"/>
        </w:rPr>
        <w:t xml:space="preserve">и муниципальных услуг» и Департаментом имущественно-земельных отношений города </w:t>
      </w:r>
      <w:r>
        <w:rPr>
          <w:sz w:val="28"/>
          <w:szCs w:val="28"/>
        </w:rPr>
        <w:br/>
      </w:r>
      <w:r w:rsidRPr="009D0C3D">
        <w:rPr>
          <w:sz w:val="28"/>
          <w:szCs w:val="28"/>
        </w:rPr>
        <w:t xml:space="preserve">Ростова-на-Дону </w:t>
      </w:r>
      <w:r>
        <w:rPr>
          <w:sz w:val="28"/>
          <w:szCs w:val="28"/>
        </w:rPr>
        <w:t xml:space="preserve">о </w:t>
      </w:r>
      <w:r w:rsidR="00554A38" w:rsidRPr="009D0C3D">
        <w:rPr>
          <w:sz w:val="28"/>
          <w:szCs w:val="28"/>
        </w:rPr>
        <w:t xml:space="preserve">реализации пилотного проекта по устному консультированию населения по вопросам имущественно-земельного комплекса на базе сети МФЦ </w:t>
      </w:r>
      <w:r w:rsidR="00554A38">
        <w:rPr>
          <w:sz w:val="28"/>
          <w:szCs w:val="28"/>
        </w:rPr>
        <w:br/>
      </w:r>
      <w:r w:rsidR="00554A38" w:rsidRPr="009D0C3D">
        <w:rPr>
          <w:sz w:val="28"/>
          <w:szCs w:val="28"/>
        </w:rPr>
        <w:t>с использованием платформы для видеосвязи WebEx.</w:t>
      </w:r>
    </w:p>
    <w:p w:rsidR="00554A38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0C3D">
        <w:rPr>
          <w:sz w:val="28"/>
          <w:szCs w:val="28"/>
        </w:rPr>
        <w:t xml:space="preserve">В результате жители города Ростова-на-Дону и Ростовской области могут получить квалифицированную консультацию специалистов Департамента </w:t>
      </w:r>
      <w:r>
        <w:rPr>
          <w:sz w:val="28"/>
          <w:szCs w:val="28"/>
        </w:rPr>
        <w:br/>
      </w:r>
      <w:r w:rsidRPr="009D0C3D">
        <w:rPr>
          <w:sz w:val="28"/>
          <w:szCs w:val="28"/>
        </w:rPr>
        <w:t>по вопросам, относящимся к имущественно-земельному комплексу муниципального образования «Город Ростов-на-Дону».</w:t>
      </w:r>
    </w:p>
    <w:p w:rsidR="00554A38" w:rsidRPr="009D0C3D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554A38" w:rsidRDefault="00554A38" w:rsidP="00554A38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:rsidR="00554A38" w:rsidRPr="00AA5D64" w:rsidRDefault="00554A38" w:rsidP="00554A38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</w:rPr>
      </w:pPr>
      <w:r w:rsidRPr="00AA5D64">
        <w:rPr>
          <w:b/>
          <w:sz w:val="28"/>
          <w:szCs w:val="28"/>
        </w:rPr>
        <w:lastRenderedPageBreak/>
        <w:t>2. Перспективные направления деятельности</w:t>
      </w:r>
    </w:p>
    <w:p w:rsidR="00554A38" w:rsidRPr="00AA5D64" w:rsidRDefault="00554A38" w:rsidP="00554A38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</w:rPr>
      </w:pPr>
      <w:r w:rsidRPr="00AA5D64">
        <w:rPr>
          <w:b/>
          <w:sz w:val="28"/>
          <w:szCs w:val="28"/>
        </w:rPr>
        <w:t>Департамента имущественно-земельных отношений</w:t>
      </w:r>
    </w:p>
    <w:p w:rsidR="00554A38" w:rsidRDefault="00554A38" w:rsidP="00554A38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</w:rPr>
      </w:pPr>
      <w:r w:rsidRPr="00AA5D64">
        <w:rPr>
          <w:b/>
          <w:sz w:val="28"/>
          <w:szCs w:val="28"/>
        </w:rPr>
        <w:t>города Ростова-на-Дону на 2019 год</w:t>
      </w:r>
    </w:p>
    <w:p w:rsidR="00554A38" w:rsidRPr="00AA5D64" w:rsidRDefault="00554A38" w:rsidP="00554A38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</w:rPr>
      </w:pPr>
    </w:p>
    <w:p w:rsidR="00554A38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AA5D64">
        <w:rPr>
          <w:sz w:val="28"/>
          <w:szCs w:val="28"/>
        </w:rPr>
        <w:t>Департаментом имущественно-земельных отношений города Ростова-на-Дону в 2019 году будут реализовываться следующие мероприятия:</w:t>
      </w:r>
    </w:p>
    <w:p w:rsidR="00554A38" w:rsidRPr="005D4E4E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 xml:space="preserve">1. </w:t>
      </w:r>
      <w:r w:rsidR="00310A6A">
        <w:rPr>
          <w:sz w:val="28"/>
          <w:szCs w:val="28"/>
        </w:rPr>
        <w:t>П</w:t>
      </w:r>
      <w:r w:rsidRPr="005D4E4E">
        <w:rPr>
          <w:sz w:val="28"/>
          <w:szCs w:val="28"/>
        </w:rPr>
        <w:t>о снижению задолженности по арендной плате за землю и нежилых помещений;</w:t>
      </w:r>
    </w:p>
    <w:p w:rsidR="00554A38" w:rsidRPr="005D4E4E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 xml:space="preserve">2. </w:t>
      </w:r>
      <w:r w:rsidR="00310A6A">
        <w:rPr>
          <w:sz w:val="28"/>
          <w:szCs w:val="28"/>
        </w:rPr>
        <w:t>По ф</w:t>
      </w:r>
      <w:r w:rsidRPr="005D4E4E">
        <w:rPr>
          <w:sz w:val="28"/>
          <w:szCs w:val="28"/>
        </w:rPr>
        <w:t>ормировани</w:t>
      </w:r>
      <w:r w:rsidR="00310A6A">
        <w:rPr>
          <w:sz w:val="28"/>
          <w:szCs w:val="28"/>
        </w:rPr>
        <w:t>ю</w:t>
      </w:r>
      <w:r w:rsidRPr="005D4E4E">
        <w:rPr>
          <w:sz w:val="28"/>
          <w:szCs w:val="28"/>
        </w:rPr>
        <w:t xml:space="preserve"> земельных участков под социально значимыми объектами – школьные и дошкольные образовательные учреждения, объекты здравоохранения. </w:t>
      </w:r>
    </w:p>
    <w:p w:rsidR="00554A38" w:rsidRPr="005D4E4E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 xml:space="preserve">3. </w:t>
      </w:r>
      <w:r w:rsidR="00310A6A">
        <w:rPr>
          <w:sz w:val="28"/>
          <w:szCs w:val="28"/>
        </w:rPr>
        <w:t>П</w:t>
      </w:r>
      <w:r w:rsidRPr="005D4E4E">
        <w:rPr>
          <w:sz w:val="28"/>
          <w:szCs w:val="28"/>
        </w:rPr>
        <w:t>о ликвидации самовольно возведенных объектов на территории города Ростова-на-Дону.</w:t>
      </w:r>
    </w:p>
    <w:p w:rsidR="00554A38" w:rsidRPr="005D4E4E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>4. Проведение инвентаризации и вовлечению в экономический оборот свободных земельных участков и нежилых помещений.</w:t>
      </w:r>
    </w:p>
    <w:p w:rsidR="00554A38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 xml:space="preserve">5. </w:t>
      </w:r>
      <w:r w:rsidR="00310A6A">
        <w:rPr>
          <w:sz w:val="28"/>
          <w:szCs w:val="28"/>
        </w:rPr>
        <w:t>П</w:t>
      </w:r>
      <w:r w:rsidRPr="005D4E4E">
        <w:rPr>
          <w:sz w:val="28"/>
          <w:szCs w:val="28"/>
        </w:rPr>
        <w:t>о муниципальному земельному контролю в части освоения и целевого использования земельных участков, а также договоров о размещении нестационарных торговых объектов на территории города Ростова-на-Дону в целях проверки исполнения условий и соблюдения обязанностей по договорам.</w:t>
      </w:r>
    </w:p>
    <w:p w:rsidR="00554A38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554A38" w:rsidRPr="00AA5D64" w:rsidRDefault="00554A38" w:rsidP="00554A38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EE59F7" w:rsidRPr="00AA5D64" w:rsidRDefault="00EE59F7" w:rsidP="00554A38">
      <w:pPr>
        <w:numPr>
          <w:ilvl w:val="12"/>
          <w:numId w:val="0"/>
        </w:numPr>
        <w:ind w:firstLine="709"/>
        <w:jc w:val="center"/>
        <w:rPr>
          <w:sz w:val="28"/>
          <w:szCs w:val="28"/>
        </w:rPr>
      </w:pPr>
    </w:p>
    <w:sectPr w:rsidR="00EE59F7" w:rsidRPr="00AA5D64" w:rsidSect="006E633F">
      <w:footerReference w:type="even" r:id="rId7"/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104" w:rsidRDefault="006B7104">
      <w:r>
        <w:separator/>
      </w:r>
    </w:p>
  </w:endnote>
  <w:endnote w:type="continuationSeparator" w:id="0">
    <w:p w:rsidR="006B7104" w:rsidRDefault="006B7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9F7" w:rsidRDefault="00D255B0" w:rsidP="00C7149E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EE59F7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E59F7" w:rsidRDefault="00EE59F7" w:rsidP="00B9626E">
    <w:pPr>
      <w:pStyle w:val="af1"/>
      <w:ind w:right="360"/>
    </w:pPr>
  </w:p>
  <w:p w:rsidR="00EE59F7" w:rsidRDefault="00EE59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9F7" w:rsidRDefault="00D255B0" w:rsidP="00C7149E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EE59F7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3508A">
      <w:rPr>
        <w:rStyle w:val="af3"/>
        <w:noProof/>
      </w:rPr>
      <w:t>1</w:t>
    </w:r>
    <w:r>
      <w:rPr>
        <w:rStyle w:val="af3"/>
      </w:rPr>
      <w:fldChar w:fldCharType="end"/>
    </w:r>
  </w:p>
  <w:p w:rsidR="00EE59F7" w:rsidRDefault="00EE59F7" w:rsidP="00B9626E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104" w:rsidRDefault="006B7104">
      <w:r>
        <w:separator/>
      </w:r>
    </w:p>
  </w:footnote>
  <w:footnote w:type="continuationSeparator" w:id="0">
    <w:p w:rsidR="006B7104" w:rsidRDefault="006B7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550"/>
    <w:multiLevelType w:val="hybridMultilevel"/>
    <w:tmpl w:val="FE34B536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44D8"/>
    <w:multiLevelType w:val="hybridMultilevel"/>
    <w:tmpl w:val="A376877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06E82C88"/>
    <w:multiLevelType w:val="hybridMultilevel"/>
    <w:tmpl w:val="73A88F50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E580B"/>
    <w:multiLevelType w:val="hybridMultilevel"/>
    <w:tmpl w:val="EDDE14E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786E63"/>
    <w:multiLevelType w:val="hybridMultilevel"/>
    <w:tmpl w:val="315AB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517A80"/>
    <w:multiLevelType w:val="multilevel"/>
    <w:tmpl w:val="B9F0C0C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7844DB3"/>
    <w:multiLevelType w:val="hybridMultilevel"/>
    <w:tmpl w:val="33E42364"/>
    <w:lvl w:ilvl="0" w:tplc="EF1A6614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A865F7"/>
    <w:multiLevelType w:val="hybridMultilevel"/>
    <w:tmpl w:val="28DE4E5E"/>
    <w:lvl w:ilvl="0" w:tplc="78EC58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506323"/>
    <w:multiLevelType w:val="hybridMultilevel"/>
    <w:tmpl w:val="137831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714082"/>
    <w:multiLevelType w:val="hybridMultilevel"/>
    <w:tmpl w:val="10FCE71C"/>
    <w:lvl w:ilvl="0" w:tplc="23561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D119D9"/>
    <w:multiLevelType w:val="hybridMultilevel"/>
    <w:tmpl w:val="888280CA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4580215"/>
    <w:multiLevelType w:val="hybridMultilevel"/>
    <w:tmpl w:val="0472E510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AA3F96"/>
    <w:multiLevelType w:val="hybridMultilevel"/>
    <w:tmpl w:val="3F98F8B6"/>
    <w:lvl w:ilvl="0" w:tplc="3CD875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971767"/>
    <w:multiLevelType w:val="multilevel"/>
    <w:tmpl w:val="E398D0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 w15:restartNumberingAfterBreak="0">
    <w:nsid w:val="292F1BCD"/>
    <w:multiLevelType w:val="hybridMultilevel"/>
    <w:tmpl w:val="AEDA7494"/>
    <w:lvl w:ilvl="0" w:tplc="8B3AB18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CC3A07"/>
    <w:multiLevelType w:val="hybridMultilevel"/>
    <w:tmpl w:val="B6FC90D0"/>
    <w:lvl w:ilvl="0" w:tplc="8112EDA4">
      <w:start w:val="1"/>
      <w:numFmt w:val="bullet"/>
      <w:lvlText w:val="̶"/>
      <w:lvlJc w:val="left"/>
      <w:pPr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D600B2"/>
    <w:multiLevelType w:val="hybridMultilevel"/>
    <w:tmpl w:val="9CB207D0"/>
    <w:lvl w:ilvl="0" w:tplc="FA32D87C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2E5E139A"/>
    <w:multiLevelType w:val="hybridMultilevel"/>
    <w:tmpl w:val="5146816E"/>
    <w:lvl w:ilvl="0" w:tplc="1C2E59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634FEC"/>
    <w:multiLevelType w:val="hybridMultilevel"/>
    <w:tmpl w:val="D0D8890C"/>
    <w:lvl w:ilvl="0" w:tplc="23561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046A1"/>
    <w:multiLevelType w:val="hybridMultilevel"/>
    <w:tmpl w:val="B5E0F91A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066F0"/>
    <w:multiLevelType w:val="hybridMultilevel"/>
    <w:tmpl w:val="B1744492"/>
    <w:lvl w:ilvl="0" w:tplc="3CD875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05668A"/>
    <w:multiLevelType w:val="hybridMultilevel"/>
    <w:tmpl w:val="08C85D38"/>
    <w:lvl w:ilvl="0" w:tplc="23561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D500D9"/>
    <w:multiLevelType w:val="hybridMultilevel"/>
    <w:tmpl w:val="7F5A3498"/>
    <w:lvl w:ilvl="0" w:tplc="2C144EB2">
      <w:start w:val="1"/>
      <w:numFmt w:val="bullet"/>
      <w:lvlText w:val="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31DA4"/>
    <w:multiLevelType w:val="hybridMultilevel"/>
    <w:tmpl w:val="B912A1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9D7152"/>
    <w:multiLevelType w:val="multilevel"/>
    <w:tmpl w:val="0419001F"/>
    <w:lvl w:ilvl="0">
      <w:start w:val="1"/>
      <w:numFmt w:val="decimal"/>
      <w:lvlText w:val="%1."/>
      <w:lvlJc w:val="left"/>
      <w:pPr>
        <w:ind w:left="2421" w:hanging="360"/>
      </w:pPr>
    </w:lvl>
    <w:lvl w:ilvl="1">
      <w:start w:val="1"/>
      <w:numFmt w:val="decimal"/>
      <w:lvlText w:val="%1.%2."/>
      <w:lvlJc w:val="left"/>
      <w:pPr>
        <w:ind w:left="2853" w:hanging="432"/>
      </w:pPr>
    </w:lvl>
    <w:lvl w:ilvl="2">
      <w:start w:val="1"/>
      <w:numFmt w:val="decimal"/>
      <w:lvlText w:val="%1.%2.%3."/>
      <w:lvlJc w:val="left"/>
      <w:pPr>
        <w:ind w:left="3285" w:hanging="504"/>
      </w:pPr>
    </w:lvl>
    <w:lvl w:ilvl="3">
      <w:start w:val="1"/>
      <w:numFmt w:val="decimal"/>
      <w:lvlText w:val="%1.%2.%3.%4."/>
      <w:lvlJc w:val="left"/>
      <w:pPr>
        <w:ind w:left="3789" w:hanging="648"/>
      </w:pPr>
    </w:lvl>
    <w:lvl w:ilvl="4">
      <w:start w:val="1"/>
      <w:numFmt w:val="decimal"/>
      <w:lvlText w:val="%1.%2.%3.%4.%5."/>
      <w:lvlJc w:val="left"/>
      <w:pPr>
        <w:ind w:left="4293" w:hanging="792"/>
      </w:pPr>
    </w:lvl>
    <w:lvl w:ilvl="5">
      <w:start w:val="1"/>
      <w:numFmt w:val="decimal"/>
      <w:lvlText w:val="%1.%2.%3.%4.%5.%6."/>
      <w:lvlJc w:val="left"/>
      <w:pPr>
        <w:ind w:left="4797" w:hanging="936"/>
      </w:pPr>
    </w:lvl>
    <w:lvl w:ilvl="6">
      <w:start w:val="1"/>
      <w:numFmt w:val="decimal"/>
      <w:lvlText w:val="%1.%2.%3.%4.%5.%6.%7."/>
      <w:lvlJc w:val="left"/>
      <w:pPr>
        <w:ind w:left="5301" w:hanging="1080"/>
      </w:pPr>
    </w:lvl>
    <w:lvl w:ilvl="7">
      <w:start w:val="1"/>
      <w:numFmt w:val="decimal"/>
      <w:lvlText w:val="%1.%2.%3.%4.%5.%6.%7.%8."/>
      <w:lvlJc w:val="left"/>
      <w:pPr>
        <w:ind w:left="5805" w:hanging="1224"/>
      </w:pPr>
    </w:lvl>
    <w:lvl w:ilvl="8">
      <w:start w:val="1"/>
      <w:numFmt w:val="decimal"/>
      <w:lvlText w:val="%1.%2.%3.%4.%5.%6.%7.%8.%9."/>
      <w:lvlJc w:val="left"/>
      <w:pPr>
        <w:ind w:left="6381" w:hanging="1440"/>
      </w:pPr>
    </w:lvl>
  </w:abstractNum>
  <w:abstractNum w:abstractNumId="25" w15:restartNumberingAfterBreak="0">
    <w:nsid w:val="4D0E612C"/>
    <w:multiLevelType w:val="multilevel"/>
    <w:tmpl w:val="50B0C1B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4D660D8D"/>
    <w:multiLevelType w:val="hybridMultilevel"/>
    <w:tmpl w:val="1F86AAB6"/>
    <w:lvl w:ilvl="0" w:tplc="A96AC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4F16412"/>
    <w:multiLevelType w:val="hybridMultilevel"/>
    <w:tmpl w:val="6C78A062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A6F68"/>
    <w:multiLevelType w:val="hybridMultilevel"/>
    <w:tmpl w:val="CB3C4878"/>
    <w:lvl w:ilvl="0" w:tplc="2AA2F5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F267FEE"/>
    <w:multiLevelType w:val="hybridMultilevel"/>
    <w:tmpl w:val="3C2A8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2F6900"/>
    <w:multiLevelType w:val="multilevel"/>
    <w:tmpl w:val="041E52A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636C7990"/>
    <w:multiLevelType w:val="hybridMultilevel"/>
    <w:tmpl w:val="90D266B6"/>
    <w:lvl w:ilvl="0" w:tplc="3E906EE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F16FCB"/>
    <w:multiLevelType w:val="hybridMultilevel"/>
    <w:tmpl w:val="3B62A636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CE1F7F"/>
    <w:multiLevelType w:val="hybridMultilevel"/>
    <w:tmpl w:val="13226A2E"/>
    <w:lvl w:ilvl="0" w:tplc="A96AC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912126F"/>
    <w:multiLevelType w:val="hybridMultilevel"/>
    <w:tmpl w:val="C5549C9E"/>
    <w:lvl w:ilvl="0" w:tplc="FA32D87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5" w15:restartNumberingAfterBreak="0">
    <w:nsid w:val="6CBA5C03"/>
    <w:multiLevelType w:val="hybridMultilevel"/>
    <w:tmpl w:val="39F0344C"/>
    <w:lvl w:ilvl="0" w:tplc="A96AC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C20764"/>
    <w:multiLevelType w:val="hybridMultilevel"/>
    <w:tmpl w:val="4B3483E2"/>
    <w:lvl w:ilvl="0" w:tplc="3E906EE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EA40D3"/>
    <w:multiLevelType w:val="hybridMultilevel"/>
    <w:tmpl w:val="41C8FB2C"/>
    <w:lvl w:ilvl="0" w:tplc="23561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95C5A"/>
    <w:multiLevelType w:val="hybridMultilevel"/>
    <w:tmpl w:val="A7342072"/>
    <w:lvl w:ilvl="0" w:tplc="78EC58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23321B"/>
    <w:multiLevelType w:val="hybridMultilevel"/>
    <w:tmpl w:val="F25443F6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460490E"/>
    <w:multiLevelType w:val="hybridMultilevel"/>
    <w:tmpl w:val="AAA8627A"/>
    <w:lvl w:ilvl="0" w:tplc="5694E244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8E194E"/>
    <w:multiLevelType w:val="hybridMultilevel"/>
    <w:tmpl w:val="D206B4F0"/>
    <w:lvl w:ilvl="0" w:tplc="3CD875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B55C89"/>
    <w:multiLevelType w:val="hybridMultilevel"/>
    <w:tmpl w:val="77B84794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3D2C47"/>
    <w:multiLevelType w:val="hybridMultilevel"/>
    <w:tmpl w:val="4B3483E2"/>
    <w:lvl w:ilvl="0" w:tplc="3E906EE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35"/>
  </w:num>
  <w:num w:numId="5">
    <w:abstractNumId w:val="33"/>
  </w:num>
  <w:num w:numId="6">
    <w:abstractNumId w:val="40"/>
  </w:num>
  <w:num w:numId="7">
    <w:abstractNumId w:val="15"/>
  </w:num>
  <w:num w:numId="8">
    <w:abstractNumId w:val="27"/>
  </w:num>
  <w:num w:numId="9">
    <w:abstractNumId w:val="42"/>
  </w:num>
  <w:num w:numId="10">
    <w:abstractNumId w:val="32"/>
  </w:num>
  <w:num w:numId="11">
    <w:abstractNumId w:val="11"/>
  </w:num>
  <w:num w:numId="12">
    <w:abstractNumId w:val="2"/>
  </w:num>
  <w:num w:numId="13">
    <w:abstractNumId w:val="16"/>
  </w:num>
  <w:num w:numId="14">
    <w:abstractNumId w:val="10"/>
  </w:num>
  <w:num w:numId="15">
    <w:abstractNumId w:val="19"/>
  </w:num>
  <w:num w:numId="16">
    <w:abstractNumId w:val="0"/>
  </w:num>
  <w:num w:numId="17">
    <w:abstractNumId w:val="39"/>
  </w:num>
  <w:num w:numId="18">
    <w:abstractNumId w:val="34"/>
  </w:num>
  <w:num w:numId="19">
    <w:abstractNumId w:val="21"/>
  </w:num>
  <w:num w:numId="20">
    <w:abstractNumId w:val="37"/>
  </w:num>
  <w:num w:numId="21">
    <w:abstractNumId w:val="18"/>
  </w:num>
  <w:num w:numId="22">
    <w:abstractNumId w:val="9"/>
  </w:num>
  <w:num w:numId="23">
    <w:abstractNumId w:val="28"/>
  </w:num>
  <w:num w:numId="24">
    <w:abstractNumId w:val="5"/>
  </w:num>
  <w:num w:numId="25">
    <w:abstractNumId w:val="25"/>
  </w:num>
  <w:num w:numId="26">
    <w:abstractNumId w:val="30"/>
  </w:num>
  <w:num w:numId="27">
    <w:abstractNumId w:val="8"/>
  </w:num>
  <w:num w:numId="28">
    <w:abstractNumId w:val="6"/>
  </w:num>
  <w:num w:numId="29">
    <w:abstractNumId w:val="23"/>
  </w:num>
  <w:num w:numId="30">
    <w:abstractNumId w:val="1"/>
  </w:num>
  <w:num w:numId="31">
    <w:abstractNumId w:val="29"/>
  </w:num>
  <w:num w:numId="32">
    <w:abstractNumId w:val="14"/>
  </w:num>
  <w:num w:numId="33">
    <w:abstractNumId w:val="41"/>
  </w:num>
  <w:num w:numId="34">
    <w:abstractNumId w:val="12"/>
  </w:num>
  <w:num w:numId="35">
    <w:abstractNumId w:val="17"/>
  </w:num>
  <w:num w:numId="36">
    <w:abstractNumId w:val="3"/>
  </w:num>
  <w:num w:numId="37">
    <w:abstractNumId w:val="7"/>
  </w:num>
  <w:num w:numId="38">
    <w:abstractNumId w:val="38"/>
  </w:num>
  <w:num w:numId="39">
    <w:abstractNumId w:val="36"/>
  </w:num>
  <w:num w:numId="4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13"/>
  </w:num>
  <w:num w:numId="43">
    <w:abstractNumId w:val="22"/>
  </w:num>
  <w:num w:numId="44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2E8"/>
    <w:rsid w:val="00000D49"/>
    <w:rsid w:val="00000F6E"/>
    <w:rsid w:val="0000105A"/>
    <w:rsid w:val="000020EC"/>
    <w:rsid w:val="0000324F"/>
    <w:rsid w:val="0000378C"/>
    <w:rsid w:val="00007CF1"/>
    <w:rsid w:val="0001069A"/>
    <w:rsid w:val="000123B0"/>
    <w:rsid w:val="00012B53"/>
    <w:rsid w:val="00012CFA"/>
    <w:rsid w:val="0001317B"/>
    <w:rsid w:val="000142D6"/>
    <w:rsid w:val="00014716"/>
    <w:rsid w:val="000158AD"/>
    <w:rsid w:val="00015F35"/>
    <w:rsid w:val="000164C0"/>
    <w:rsid w:val="0001686B"/>
    <w:rsid w:val="000203AA"/>
    <w:rsid w:val="00023A1E"/>
    <w:rsid w:val="000247DA"/>
    <w:rsid w:val="00024C84"/>
    <w:rsid w:val="00024E24"/>
    <w:rsid w:val="00027141"/>
    <w:rsid w:val="00030458"/>
    <w:rsid w:val="000348D6"/>
    <w:rsid w:val="0003666E"/>
    <w:rsid w:val="00037F80"/>
    <w:rsid w:val="00040A9D"/>
    <w:rsid w:val="00040E8C"/>
    <w:rsid w:val="00041B92"/>
    <w:rsid w:val="0004392C"/>
    <w:rsid w:val="0004449A"/>
    <w:rsid w:val="000444FF"/>
    <w:rsid w:val="00044D64"/>
    <w:rsid w:val="00045565"/>
    <w:rsid w:val="00045DFC"/>
    <w:rsid w:val="000461B2"/>
    <w:rsid w:val="00050B12"/>
    <w:rsid w:val="000521E1"/>
    <w:rsid w:val="00053151"/>
    <w:rsid w:val="000532B0"/>
    <w:rsid w:val="00053816"/>
    <w:rsid w:val="00054F9A"/>
    <w:rsid w:val="000555D0"/>
    <w:rsid w:val="00061229"/>
    <w:rsid w:val="00061B61"/>
    <w:rsid w:val="00061EB5"/>
    <w:rsid w:val="000636EE"/>
    <w:rsid w:val="000667E2"/>
    <w:rsid w:val="00066E98"/>
    <w:rsid w:val="0006710F"/>
    <w:rsid w:val="00067419"/>
    <w:rsid w:val="00067539"/>
    <w:rsid w:val="000702DE"/>
    <w:rsid w:val="000710DF"/>
    <w:rsid w:val="00071503"/>
    <w:rsid w:val="0007265F"/>
    <w:rsid w:val="00073AEF"/>
    <w:rsid w:val="000743EF"/>
    <w:rsid w:val="00074D4B"/>
    <w:rsid w:val="00075457"/>
    <w:rsid w:val="00076053"/>
    <w:rsid w:val="00076203"/>
    <w:rsid w:val="00077E64"/>
    <w:rsid w:val="00080510"/>
    <w:rsid w:val="00081876"/>
    <w:rsid w:val="000821F0"/>
    <w:rsid w:val="0008385D"/>
    <w:rsid w:val="00083C9D"/>
    <w:rsid w:val="00085FD7"/>
    <w:rsid w:val="000874C5"/>
    <w:rsid w:val="00091057"/>
    <w:rsid w:val="00092775"/>
    <w:rsid w:val="00092B11"/>
    <w:rsid w:val="00093776"/>
    <w:rsid w:val="000A1BFE"/>
    <w:rsid w:val="000A2595"/>
    <w:rsid w:val="000A2A61"/>
    <w:rsid w:val="000A3A27"/>
    <w:rsid w:val="000A4497"/>
    <w:rsid w:val="000A613B"/>
    <w:rsid w:val="000A61AB"/>
    <w:rsid w:val="000A69D6"/>
    <w:rsid w:val="000A72B3"/>
    <w:rsid w:val="000B026A"/>
    <w:rsid w:val="000B1534"/>
    <w:rsid w:val="000B424D"/>
    <w:rsid w:val="000B4BAA"/>
    <w:rsid w:val="000C025E"/>
    <w:rsid w:val="000C1AA6"/>
    <w:rsid w:val="000C25F9"/>
    <w:rsid w:val="000C29A1"/>
    <w:rsid w:val="000C35E5"/>
    <w:rsid w:val="000C4FA8"/>
    <w:rsid w:val="000C6EB0"/>
    <w:rsid w:val="000C77CA"/>
    <w:rsid w:val="000C7FD9"/>
    <w:rsid w:val="000D0094"/>
    <w:rsid w:val="000D0A27"/>
    <w:rsid w:val="000D1B3F"/>
    <w:rsid w:val="000D23CE"/>
    <w:rsid w:val="000D3B2F"/>
    <w:rsid w:val="000D4D63"/>
    <w:rsid w:val="000D58F7"/>
    <w:rsid w:val="000D5DF3"/>
    <w:rsid w:val="000D6C2D"/>
    <w:rsid w:val="000D6F03"/>
    <w:rsid w:val="000D7051"/>
    <w:rsid w:val="000D7AC4"/>
    <w:rsid w:val="000E0F51"/>
    <w:rsid w:val="000E0F93"/>
    <w:rsid w:val="000E2189"/>
    <w:rsid w:val="000E3B9D"/>
    <w:rsid w:val="000E4B44"/>
    <w:rsid w:val="000E5164"/>
    <w:rsid w:val="000F0CB8"/>
    <w:rsid w:val="000F1C18"/>
    <w:rsid w:val="000F2578"/>
    <w:rsid w:val="000F25D8"/>
    <w:rsid w:val="000F2DF6"/>
    <w:rsid w:val="000F2FE0"/>
    <w:rsid w:val="000F38E9"/>
    <w:rsid w:val="000F3FFA"/>
    <w:rsid w:val="000F4911"/>
    <w:rsid w:val="000F7473"/>
    <w:rsid w:val="000F7D58"/>
    <w:rsid w:val="0010024A"/>
    <w:rsid w:val="00101993"/>
    <w:rsid w:val="00101EFA"/>
    <w:rsid w:val="00102C36"/>
    <w:rsid w:val="00103C04"/>
    <w:rsid w:val="00103EC2"/>
    <w:rsid w:val="00105CD2"/>
    <w:rsid w:val="00105DD1"/>
    <w:rsid w:val="0010709B"/>
    <w:rsid w:val="001119B4"/>
    <w:rsid w:val="001135BA"/>
    <w:rsid w:val="001143D5"/>
    <w:rsid w:val="00114667"/>
    <w:rsid w:val="00114BA1"/>
    <w:rsid w:val="001202C1"/>
    <w:rsid w:val="00120D56"/>
    <w:rsid w:val="00122C40"/>
    <w:rsid w:val="00124B77"/>
    <w:rsid w:val="0012648C"/>
    <w:rsid w:val="00126FC4"/>
    <w:rsid w:val="00130242"/>
    <w:rsid w:val="00130CEF"/>
    <w:rsid w:val="00131853"/>
    <w:rsid w:val="0013236F"/>
    <w:rsid w:val="00132BD0"/>
    <w:rsid w:val="0013313F"/>
    <w:rsid w:val="001336C6"/>
    <w:rsid w:val="001351A2"/>
    <w:rsid w:val="00135A26"/>
    <w:rsid w:val="0013667E"/>
    <w:rsid w:val="001366C0"/>
    <w:rsid w:val="00137848"/>
    <w:rsid w:val="00137D22"/>
    <w:rsid w:val="00137D99"/>
    <w:rsid w:val="0014094A"/>
    <w:rsid w:val="00143470"/>
    <w:rsid w:val="001461BE"/>
    <w:rsid w:val="001470B7"/>
    <w:rsid w:val="001476E0"/>
    <w:rsid w:val="00150D95"/>
    <w:rsid w:val="00151014"/>
    <w:rsid w:val="00155B2A"/>
    <w:rsid w:val="001576CC"/>
    <w:rsid w:val="00157DE2"/>
    <w:rsid w:val="00162ECE"/>
    <w:rsid w:val="00166D3D"/>
    <w:rsid w:val="0017044A"/>
    <w:rsid w:val="00171059"/>
    <w:rsid w:val="00171AD3"/>
    <w:rsid w:val="0017272E"/>
    <w:rsid w:val="00173E00"/>
    <w:rsid w:val="00176BCA"/>
    <w:rsid w:val="00181129"/>
    <w:rsid w:val="0018207C"/>
    <w:rsid w:val="00182DF3"/>
    <w:rsid w:val="0018432F"/>
    <w:rsid w:val="001852D7"/>
    <w:rsid w:val="00185F68"/>
    <w:rsid w:val="001876B5"/>
    <w:rsid w:val="00187DE4"/>
    <w:rsid w:val="0019093B"/>
    <w:rsid w:val="00190A14"/>
    <w:rsid w:val="00190BD4"/>
    <w:rsid w:val="00193F03"/>
    <w:rsid w:val="00194D8D"/>
    <w:rsid w:val="0019707E"/>
    <w:rsid w:val="00197173"/>
    <w:rsid w:val="001A0DD4"/>
    <w:rsid w:val="001A34ED"/>
    <w:rsid w:val="001A3B6B"/>
    <w:rsid w:val="001A3D64"/>
    <w:rsid w:val="001A644D"/>
    <w:rsid w:val="001B258F"/>
    <w:rsid w:val="001B2E0F"/>
    <w:rsid w:val="001B3564"/>
    <w:rsid w:val="001B4259"/>
    <w:rsid w:val="001B5433"/>
    <w:rsid w:val="001B5DAC"/>
    <w:rsid w:val="001B7289"/>
    <w:rsid w:val="001B7C0B"/>
    <w:rsid w:val="001C0050"/>
    <w:rsid w:val="001C3969"/>
    <w:rsid w:val="001C4550"/>
    <w:rsid w:val="001C54B4"/>
    <w:rsid w:val="001C696B"/>
    <w:rsid w:val="001C7D4E"/>
    <w:rsid w:val="001D07B8"/>
    <w:rsid w:val="001D0F72"/>
    <w:rsid w:val="001D1E74"/>
    <w:rsid w:val="001D3D2E"/>
    <w:rsid w:val="001D3F53"/>
    <w:rsid w:val="001D3F66"/>
    <w:rsid w:val="001D5C0C"/>
    <w:rsid w:val="001D701B"/>
    <w:rsid w:val="001E3CFC"/>
    <w:rsid w:val="001E7829"/>
    <w:rsid w:val="001E7EDC"/>
    <w:rsid w:val="001F0677"/>
    <w:rsid w:val="001F0E80"/>
    <w:rsid w:val="001F32A2"/>
    <w:rsid w:val="001F3E13"/>
    <w:rsid w:val="001F4487"/>
    <w:rsid w:val="001F6230"/>
    <w:rsid w:val="001F6757"/>
    <w:rsid w:val="001F73DE"/>
    <w:rsid w:val="00201C64"/>
    <w:rsid w:val="00204E14"/>
    <w:rsid w:val="00205981"/>
    <w:rsid w:val="0020655F"/>
    <w:rsid w:val="00207C51"/>
    <w:rsid w:val="00210E92"/>
    <w:rsid w:val="00211B8A"/>
    <w:rsid w:val="0021316B"/>
    <w:rsid w:val="002135A3"/>
    <w:rsid w:val="002138AE"/>
    <w:rsid w:val="00214B93"/>
    <w:rsid w:val="00216733"/>
    <w:rsid w:val="00216A9B"/>
    <w:rsid w:val="00216DCC"/>
    <w:rsid w:val="00217486"/>
    <w:rsid w:val="0021796E"/>
    <w:rsid w:val="00220304"/>
    <w:rsid w:val="0022479B"/>
    <w:rsid w:val="00225E39"/>
    <w:rsid w:val="00226186"/>
    <w:rsid w:val="00230269"/>
    <w:rsid w:val="00232E10"/>
    <w:rsid w:val="00233AFC"/>
    <w:rsid w:val="00233CD1"/>
    <w:rsid w:val="00234197"/>
    <w:rsid w:val="00234C09"/>
    <w:rsid w:val="00235796"/>
    <w:rsid w:val="00237068"/>
    <w:rsid w:val="002404DF"/>
    <w:rsid w:val="00240BEF"/>
    <w:rsid w:val="00240FA9"/>
    <w:rsid w:val="00241DA1"/>
    <w:rsid w:val="002434E4"/>
    <w:rsid w:val="0024574D"/>
    <w:rsid w:val="00245905"/>
    <w:rsid w:val="00246DB2"/>
    <w:rsid w:val="00247A20"/>
    <w:rsid w:val="00250894"/>
    <w:rsid w:val="00250A50"/>
    <w:rsid w:val="00250DFE"/>
    <w:rsid w:val="00251666"/>
    <w:rsid w:val="002543A9"/>
    <w:rsid w:val="00254CC0"/>
    <w:rsid w:val="0025501E"/>
    <w:rsid w:val="00255C4E"/>
    <w:rsid w:val="002562D7"/>
    <w:rsid w:val="00256CFD"/>
    <w:rsid w:val="002576CE"/>
    <w:rsid w:val="00260A02"/>
    <w:rsid w:val="00261B5E"/>
    <w:rsid w:val="00261D5F"/>
    <w:rsid w:val="00263FE2"/>
    <w:rsid w:val="002648AF"/>
    <w:rsid w:val="002654EC"/>
    <w:rsid w:val="00266A3D"/>
    <w:rsid w:val="002673E8"/>
    <w:rsid w:val="00267F29"/>
    <w:rsid w:val="00270036"/>
    <w:rsid w:val="0027154F"/>
    <w:rsid w:val="00271B90"/>
    <w:rsid w:val="00273D39"/>
    <w:rsid w:val="002740CC"/>
    <w:rsid w:val="002748C7"/>
    <w:rsid w:val="00274EC4"/>
    <w:rsid w:val="0027590B"/>
    <w:rsid w:val="002819CA"/>
    <w:rsid w:val="00283463"/>
    <w:rsid w:val="0028403D"/>
    <w:rsid w:val="00284D17"/>
    <w:rsid w:val="0028513F"/>
    <w:rsid w:val="002855BE"/>
    <w:rsid w:val="00285801"/>
    <w:rsid w:val="00285F8F"/>
    <w:rsid w:val="00286BE8"/>
    <w:rsid w:val="0029041A"/>
    <w:rsid w:val="0029092F"/>
    <w:rsid w:val="00294132"/>
    <w:rsid w:val="00294146"/>
    <w:rsid w:val="00294204"/>
    <w:rsid w:val="00294281"/>
    <w:rsid w:val="002947C5"/>
    <w:rsid w:val="00296159"/>
    <w:rsid w:val="002A05CE"/>
    <w:rsid w:val="002A0B29"/>
    <w:rsid w:val="002A27DB"/>
    <w:rsid w:val="002A3B23"/>
    <w:rsid w:val="002A43EB"/>
    <w:rsid w:val="002B0083"/>
    <w:rsid w:val="002B0644"/>
    <w:rsid w:val="002B3771"/>
    <w:rsid w:val="002B403F"/>
    <w:rsid w:val="002B4048"/>
    <w:rsid w:val="002B4CC6"/>
    <w:rsid w:val="002B55F8"/>
    <w:rsid w:val="002B583C"/>
    <w:rsid w:val="002B6CB0"/>
    <w:rsid w:val="002B6E75"/>
    <w:rsid w:val="002B7088"/>
    <w:rsid w:val="002B7347"/>
    <w:rsid w:val="002C0011"/>
    <w:rsid w:val="002C1DB5"/>
    <w:rsid w:val="002C325E"/>
    <w:rsid w:val="002C3503"/>
    <w:rsid w:val="002C3BCB"/>
    <w:rsid w:val="002C49BE"/>
    <w:rsid w:val="002C5019"/>
    <w:rsid w:val="002C5339"/>
    <w:rsid w:val="002D3075"/>
    <w:rsid w:val="002D62DA"/>
    <w:rsid w:val="002E0C8F"/>
    <w:rsid w:val="002E156B"/>
    <w:rsid w:val="002E211B"/>
    <w:rsid w:val="002E435C"/>
    <w:rsid w:val="002E5C3B"/>
    <w:rsid w:val="002E700E"/>
    <w:rsid w:val="002F014C"/>
    <w:rsid w:val="002F2460"/>
    <w:rsid w:val="002F31B4"/>
    <w:rsid w:val="002F354B"/>
    <w:rsid w:val="002F393B"/>
    <w:rsid w:val="002F66F6"/>
    <w:rsid w:val="002F6848"/>
    <w:rsid w:val="002F6D31"/>
    <w:rsid w:val="002F7668"/>
    <w:rsid w:val="00300307"/>
    <w:rsid w:val="00302093"/>
    <w:rsid w:val="00303F21"/>
    <w:rsid w:val="00305D4D"/>
    <w:rsid w:val="00307439"/>
    <w:rsid w:val="00310A6A"/>
    <w:rsid w:val="00312C17"/>
    <w:rsid w:val="0031742E"/>
    <w:rsid w:val="0031792C"/>
    <w:rsid w:val="003179B6"/>
    <w:rsid w:val="00322328"/>
    <w:rsid w:val="00322360"/>
    <w:rsid w:val="00322E36"/>
    <w:rsid w:val="003249D0"/>
    <w:rsid w:val="00324C44"/>
    <w:rsid w:val="00325261"/>
    <w:rsid w:val="003254F7"/>
    <w:rsid w:val="00326186"/>
    <w:rsid w:val="00326EEC"/>
    <w:rsid w:val="00327066"/>
    <w:rsid w:val="00327F8B"/>
    <w:rsid w:val="0033109C"/>
    <w:rsid w:val="00335DCD"/>
    <w:rsid w:val="003368F8"/>
    <w:rsid w:val="00336F1D"/>
    <w:rsid w:val="00340C1E"/>
    <w:rsid w:val="00340F40"/>
    <w:rsid w:val="00341D72"/>
    <w:rsid w:val="003434CF"/>
    <w:rsid w:val="00344CC6"/>
    <w:rsid w:val="00344F15"/>
    <w:rsid w:val="0034521A"/>
    <w:rsid w:val="00345564"/>
    <w:rsid w:val="00346E6C"/>
    <w:rsid w:val="00347512"/>
    <w:rsid w:val="0035008A"/>
    <w:rsid w:val="00350C9A"/>
    <w:rsid w:val="0035157C"/>
    <w:rsid w:val="0035175A"/>
    <w:rsid w:val="00353469"/>
    <w:rsid w:val="003535F5"/>
    <w:rsid w:val="00356703"/>
    <w:rsid w:val="00361345"/>
    <w:rsid w:val="003613E3"/>
    <w:rsid w:val="00362012"/>
    <w:rsid w:val="003623A3"/>
    <w:rsid w:val="00366203"/>
    <w:rsid w:val="003706CD"/>
    <w:rsid w:val="00370AC1"/>
    <w:rsid w:val="003727A9"/>
    <w:rsid w:val="00372C6A"/>
    <w:rsid w:val="00373872"/>
    <w:rsid w:val="003757D9"/>
    <w:rsid w:val="00375901"/>
    <w:rsid w:val="00377356"/>
    <w:rsid w:val="003800C2"/>
    <w:rsid w:val="00380584"/>
    <w:rsid w:val="003807B3"/>
    <w:rsid w:val="0038144F"/>
    <w:rsid w:val="00383B47"/>
    <w:rsid w:val="00384C43"/>
    <w:rsid w:val="00385152"/>
    <w:rsid w:val="00385393"/>
    <w:rsid w:val="00385748"/>
    <w:rsid w:val="00386026"/>
    <w:rsid w:val="003860FB"/>
    <w:rsid w:val="003865CE"/>
    <w:rsid w:val="003902E6"/>
    <w:rsid w:val="00394048"/>
    <w:rsid w:val="00394975"/>
    <w:rsid w:val="00394E66"/>
    <w:rsid w:val="0039630A"/>
    <w:rsid w:val="003A0541"/>
    <w:rsid w:val="003A15E3"/>
    <w:rsid w:val="003A239F"/>
    <w:rsid w:val="003A3A83"/>
    <w:rsid w:val="003A4C8A"/>
    <w:rsid w:val="003A4E3B"/>
    <w:rsid w:val="003A64B7"/>
    <w:rsid w:val="003B2147"/>
    <w:rsid w:val="003B2193"/>
    <w:rsid w:val="003B28EC"/>
    <w:rsid w:val="003B32D6"/>
    <w:rsid w:val="003B3A6A"/>
    <w:rsid w:val="003B5623"/>
    <w:rsid w:val="003B5DBB"/>
    <w:rsid w:val="003B5E2C"/>
    <w:rsid w:val="003C0D1B"/>
    <w:rsid w:val="003C287A"/>
    <w:rsid w:val="003C3EB2"/>
    <w:rsid w:val="003C40BB"/>
    <w:rsid w:val="003C4A3B"/>
    <w:rsid w:val="003C4B31"/>
    <w:rsid w:val="003C530D"/>
    <w:rsid w:val="003C7146"/>
    <w:rsid w:val="003D2372"/>
    <w:rsid w:val="003D5782"/>
    <w:rsid w:val="003D5AD4"/>
    <w:rsid w:val="003D5FEA"/>
    <w:rsid w:val="003D7FD1"/>
    <w:rsid w:val="003E0FAB"/>
    <w:rsid w:val="003E48EC"/>
    <w:rsid w:val="003E543A"/>
    <w:rsid w:val="003E710D"/>
    <w:rsid w:val="003E7256"/>
    <w:rsid w:val="003E764C"/>
    <w:rsid w:val="003E7CD4"/>
    <w:rsid w:val="003F3DCB"/>
    <w:rsid w:val="003F6596"/>
    <w:rsid w:val="003F7CFE"/>
    <w:rsid w:val="004002AF"/>
    <w:rsid w:val="00401228"/>
    <w:rsid w:val="004024D5"/>
    <w:rsid w:val="004037D3"/>
    <w:rsid w:val="00403D06"/>
    <w:rsid w:val="00404612"/>
    <w:rsid w:val="00407417"/>
    <w:rsid w:val="00410694"/>
    <w:rsid w:val="00410B53"/>
    <w:rsid w:val="00411FDC"/>
    <w:rsid w:val="004125E3"/>
    <w:rsid w:val="0041328E"/>
    <w:rsid w:val="00414605"/>
    <w:rsid w:val="00415685"/>
    <w:rsid w:val="0042082F"/>
    <w:rsid w:val="0042479E"/>
    <w:rsid w:val="004250E4"/>
    <w:rsid w:val="0042589A"/>
    <w:rsid w:val="0042597D"/>
    <w:rsid w:val="00430B8B"/>
    <w:rsid w:val="00430BC9"/>
    <w:rsid w:val="004312CD"/>
    <w:rsid w:val="00431F41"/>
    <w:rsid w:val="0043206C"/>
    <w:rsid w:val="004351C5"/>
    <w:rsid w:val="00435A6A"/>
    <w:rsid w:val="00436D6A"/>
    <w:rsid w:val="004373CD"/>
    <w:rsid w:val="004379BF"/>
    <w:rsid w:val="004409EA"/>
    <w:rsid w:val="00443C17"/>
    <w:rsid w:val="00444FD7"/>
    <w:rsid w:val="004458F1"/>
    <w:rsid w:val="004461CB"/>
    <w:rsid w:val="00446CA4"/>
    <w:rsid w:val="00447462"/>
    <w:rsid w:val="00447EF3"/>
    <w:rsid w:val="0045097B"/>
    <w:rsid w:val="00451368"/>
    <w:rsid w:val="00452AB6"/>
    <w:rsid w:val="0045326A"/>
    <w:rsid w:val="004558B5"/>
    <w:rsid w:val="00456531"/>
    <w:rsid w:val="00462B30"/>
    <w:rsid w:val="00462C07"/>
    <w:rsid w:val="00463346"/>
    <w:rsid w:val="004646CA"/>
    <w:rsid w:val="00464E35"/>
    <w:rsid w:val="0046650A"/>
    <w:rsid w:val="00467B47"/>
    <w:rsid w:val="00471CA5"/>
    <w:rsid w:val="00472A2E"/>
    <w:rsid w:val="00472A76"/>
    <w:rsid w:val="00474A1F"/>
    <w:rsid w:val="00475B21"/>
    <w:rsid w:val="00477188"/>
    <w:rsid w:val="0048011F"/>
    <w:rsid w:val="00480ABA"/>
    <w:rsid w:val="0048207B"/>
    <w:rsid w:val="00484899"/>
    <w:rsid w:val="0048499C"/>
    <w:rsid w:val="004857A7"/>
    <w:rsid w:val="0048582C"/>
    <w:rsid w:val="004859E6"/>
    <w:rsid w:val="00486C23"/>
    <w:rsid w:val="00487A55"/>
    <w:rsid w:val="00491857"/>
    <w:rsid w:val="00492B63"/>
    <w:rsid w:val="004960D5"/>
    <w:rsid w:val="004973A2"/>
    <w:rsid w:val="0049754F"/>
    <w:rsid w:val="004A04AE"/>
    <w:rsid w:val="004A1653"/>
    <w:rsid w:val="004A2395"/>
    <w:rsid w:val="004A708D"/>
    <w:rsid w:val="004B0A89"/>
    <w:rsid w:val="004B1257"/>
    <w:rsid w:val="004B19CF"/>
    <w:rsid w:val="004B230D"/>
    <w:rsid w:val="004B36AA"/>
    <w:rsid w:val="004B5B2C"/>
    <w:rsid w:val="004B7479"/>
    <w:rsid w:val="004B7AC9"/>
    <w:rsid w:val="004C214A"/>
    <w:rsid w:val="004C3E47"/>
    <w:rsid w:val="004C40F6"/>
    <w:rsid w:val="004C4825"/>
    <w:rsid w:val="004D03CA"/>
    <w:rsid w:val="004D12E2"/>
    <w:rsid w:val="004D1EC3"/>
    <w:rsid w:val="004D22A7"/>
    <w:rsid w:val="004D3FED"/>
    <w:rsid w:val="004D4EA1"/>
    <w:rsid w:val="004D59AB"/>
    <w:rsid w:val="004D7789"/>
    <w:rsid w:val="004D7BA4"/>
    <w:rsid w:val="004E0AFB"/>
    <w:rsid w:val="004E2388"/>
    <w:rsid w:val="004E2821"/>
    <w:rsid w:val="004E2ADD"/>
    <w:rsid w:val="004E3B4F"/>
    <w:rsid w:val="004E3F08"/>
    <w:rsid w:val="004E47AE"/>
    <w:rsid w:val="004E6C1E"/>
    <w:rsid w:val="004F00E4"/>
    <w:rsid w:val="004F0D5A"/>
    <w:rsid w:val="004F0FCF"/>
    <w:rsid w:val="004F1871"/>
    <w:rsid w:val="004F1F4B"/>
    <w:rsid w:val="004F44FC"/>
    <w:rsid w:val="004F471E"/>
    <w:rsid w:val="004F50A6"/>
    <w:rsid w:val="004F6F32"/>
    <w:rsid w:val="004F7421"/>
    <w:rsid w:val="00500018"/>
    <w:rsid w:val="0050110A"/>
    <w:rsid w:val="005040FB"/>
    <w:rsid w:val="005057F2"/>
    <w:rsid w:val="005058BD"/>
    <w:rsid w:val="00506370"/>
    <w:rsid w:val="005065C9"/>
    <w:rsid w:val="00506B52"/>
    <w:rsid w:val="00507EBC"/>
    <w:rsid w:val="00510EFF"/>
    <w:rsid w:val="0051320D"/>
    <w:rsid w:val="0051363E"/>
    <w:rsid w:val="005144A0"/>
    <w:rsid w:val="00515E59"/>
    <w:rsid w:val="0051616A"/>
    <w:rsid w:val="0051663B"/>
    <w:rsid w:val="00516707"/>
    <w:rsid w:val="00517287"/>
    <w:rsid w:val="00520E00"/>
    <w:rsid w:val="0052341D"/>
    <w:rsid w:val="0052706A"/>
    <w:rsid w:val="005274AD"/>
    <w:rsid w:val="005306CB"/>
    <w:rsid w:val="00530F75"/>
    <w:rsid w:val="0053123D"/>
    <w:rsid w:val="005325F5"/>
    <w:rsid w:val="00535D07"/>
    <w:rsid w:val="00537743"/>
    <w:rsid w:val="005420DB"/>
    <w:rsid w:val="00542152"/>
    <w:rsid w:val="00543058"/>
    <w:rsid w:val="0054537D"/>
    <w:rsid w:val="005453D1"/>
    <w:rsid w:val="005460BE"/>
    <w:rsid w:val="0054633A"/>
    <w:rsid w:val="005500B2"/>
    <w:rsid w:val="005507F5"/>
    <w:rsid w:val="005539E7"/>
    <w:rsid w:val="005547D2"/>
    <w:rsid w:val="005549A8"/>
    <w:rsid w:val="00554A38"/>
    <w:rsid w:val="00554B7F"/>
    <w:rsid w:val="00560BBC"/>
    <w:rsid w:val="00561910"/>
    <w:rsid w:val="005622E8"/>
    <w:rsid w:val="00563396"/>
    <w:rsid w:val="00563C87"/>
    <w:rsid w:val="00563E70"/>
    <w:rsid w:val="00564469"/>
    <w:rsid w:val="00565988"/>
    <w:rsid w:val="005663FB"/>
    <w:rsid w:val="0056643B"/>
    <w:rsid w:val="005667AC"/>
    <w:rsid w:val="00567E63"/>
    <w:rsid w:val="00570D76"/>
    <w:rsid w:val="00570E12"/>
    <w:rsid w:val="005711FD"/>
    <w:rsid w:val="00572D38"/>
    <w:rsid w:val="00572E26"/>
    <w:rsid w:val="005731BE"/>
    <w:rsid w:val="005738C7"/>
    <w:rsid w:val="00573991"/>
    <w:rsid w:val="005743FF"/>
    <w:rsid w:val="00575C65"/>
    <w:rsid w:val="0057642F"/>
    <w:rsid w:val="00581025"/>
    <w:rsid w:val="00581D1A"/>
    <w:rsid w:val="00582CA5"/>
    <w:rsid w:val="0058363E"/>
    <w:rsid w:val="00584A30"/>
    <w:rsid w:val="00585531"/>
    <w:rsid w:val="0058699D"/>
    <w:rsid w:val="00590162"/>
    <w:rsid w:val="0059128B"/>
    <w:rsid w:val="00592EF7"/>
    <w:rsid w:val="005939AF"/>
    <w:rsid w:val="005A3649"/>
    <w:rsid w:val="005A428D"/>
    <w:rsid w:val="005A453F"/>
    <w:rsid w:val="005B2378"/>
    <w:rsid w:val="005B407E"/>
    <w:rsid w:val="005B5907"/>
    <w:rsid w:val="005B67CF"/>
    <w:rsid w:val="005B704B"/>
    <w:rsid w:val="005C0A95"/>
    <w:rsid w:val="005C6539"/>
    <w:rsid w:val="005C6729"/>
    <w:rsid w:val="005C678E"/>
    <w:rsid w:val="005C6DD4"/>
    <w:rsid w:val="005C7A79"/>
    <w:rsid w:val="005D080E"/>
    <w:rsid w:val="005D0C35"/>
    <w:rsid w:val="005D1328"/>
    <w:rsid w:val="005D4E4E"/>
    <w:rsid w:val="005E0BCE"/>
    <w:rsid w:val="005E134B"/>
    <w:rsid w:val="005E1E22"/>
    <w:rsid w:val="005E311B"/>
    <w:rsid w:val="005E382D"/>
    <w:rsid w:val="005E3E69"/>
    <w:rsid w:val="005E4CA6"/>
    <w:rsid w:val="005E4E68"/>
    <w:rsid w:val="005E5F09"/>
    <w:rsid w:val="005E6D50"/>
    <w:rsid w:val="005F0545"/>
    <w:rsid w:val="005F08B5"/>
    <w:rsid w:val="005F214A"/>
    <w:rsid w:val="005F33B6"/>
    <w:rsid w:val="005F36CB"/>
    <w:rsid w:val="005F3F59"/>
    <w:rsid w:val="005F4463"/>
    <w:rsid w:val="005F4EDA"/>
    <w:rsid w:val="005F5289"/>
    <w:rsid w:val="00601DDE"/>
    <w:rsid w:val="006026F0"/>
    <w:rsid w:val="00603DC2"/>
    <w:rsid w:val="0060526D"/>
    <w:rsid w:val="00607B16"/>
    <w:rsid w:val="00610D7A"/>
    <w:rsid w:val="00611A03"/>
    <w:rsid w:val="006120DE"/>
    <w:rsid w:val="0061414A"/>
    <w:rsid w:val="00615574"/>
    <w:rsid w:val="0061668A"/>
    <w:rsid w:val="006170C3"/>
    <w:rsid w:val="0061726B"/>
    <w:rsid w:val="006177E9"/>
    <w:rsid w:val="00617A0E"/>
    <w:rsid w:val="00620508"/>
    <w:rsid w:val="006219D3"/>
    <w:rsid w:val="00621E86"/>
    <w:rsid w:val="00622608"/>
    <w:rsid w:val="00622F56"/>
    <w:rsid w:val="006248A6"/>
    <w:rsid w:val="0062777B"/>
    <w:rsid w:val="00627D67"/>
    <w:rsid w:val="006305FD"/>
    <w:rsid w:val="006317ED"/>
    <w:rsid w:val="00633FDD"/>
    <w:rsid w:val="00634801"/>
    <w:rsid w:val="00635B60"/>
    <w:rsid w:val="00636205"/>
    <w:rsid w:val="00636854"/>
    <w:rsid w:val="00636CC4"/>
    <w:rsid w:val="00640662"/>
    <w:rsid w:val="00640BB2"/>
    <w:rsid w:val="00642DAF"/>
    <w:rsid w:val="00644011"/>
    <w:rsid w:val="00644CD4"/>
    <w:rsid w:val="00644D59"/>
    <w:rsid w:val="00646643"/>
    <w:rsid w:val="0064718F"/>
    <w:rsid w:val="0065153E"/>
    <w:rsid w:val="006517C0"/>
    <w:rsid w:val="00651C24"/>
    <w:rsid w:val="006530A6"/>
    <w:rsid w:val="00653D49"/>
    <w:rsid w:val="00654354"/>
    <w:rsid w:val="00655EEC"/>
    <w:rsid w:val="00656565"/>
    <w:rsid w:val="00660190"/>
    <w:rsid w:val="00667223"/>
    <w:rsid w:val="00667758"/>
    <w:rsid w:val="00671FC6"/>
    <w:rsid w:val="00672F14"/>
    <w:rsid w:val="006738AB"/>
    <w:rsid w:val="00675F90"/>
    <w:rsid w:val="00676A53"/>
    <w:rsid w:val="00677041"/>
    <w:rsid w:val="00680428"/>
    <w:rsid w:val="006817CA"/>
    <w:rsid w:val="006819DE"/>
    <w:rsid w:val="00681C7D"/>
    <w:rsid w:val="00682ED0"/>
    <w:rsid w:val="00683A38"/>
    <w:rsid w:val="00684C03"/>
    <w:rsid w:val="00685BC7"/>
    <w:rsid w:val="00686DAC"/>
    <w:rsid w:val="00691F7C"/>
    <w:rsid w:val="00693AC1"/>
    <w:rsid w:val="006960C9"/>
    <w:rsid w:val="00696210"/>
    <w:rsid w:val="00696243"/>
    <w:rsid w:val="006A2BBA"/>
    <w:rsid w:val="006A3D7B"/>
    <w:rsid w:val="006B2E6D"/>
    <w:rsid w:val="006B420E"/>
    <w:rsid w:val="006B5D5C"/>
    <w:rsid w:val="006B7104"/>
    <w:rsid w:val="006C15BE"/>
    <w:rsid w:val="006C1950"/>
    <w:rsid w:val="006C384F"/>
    <w:rsid w:val="006C4FC5"/>
    <w:rsid w:val="006C782A"/>
    <w:rsid w:val="006D4A2A"/>
    <w:rsid w:val="006D58FB"/>
    <w:rsid w:val="006D5BD5"/>
    <w:rsid w:val="006D6EBC"/>
    <w:rsid w:val="006D700A"/>
    <w:rsid w:val="006D77D9"/>
    <w:rsid w:val="006E0C41"/>
    <w:rsid w:val="006E0E75"/>
    <w:rsid w:val="006E1507"/>
    <w:rsid w:val="006E34F9"/>
    <w:rsid w:val="006E4656"/>
    <w:rsid w:val="006E5165"/>
    <w:rsid w:val="006E633F"/>
    <w:rsid w:val="006E6B48"/>
    <w:rsid w:val="006E6D7A"/>
    <w:rsid w:val="006E7677"/>
    <w:rsid w:val="006E7F45"/>
    <w:rsid w:val="006E7FA6"/>
    <w:rsid w:val="006F282F"/>
    <w:rsid w:val="006F3D17"/>
    <w:rsid w:val="006F3E72"/>
    <w:rsid w:val="006F408D"/>
    <w:rsid w:val="006F62CE"/>
    <w:rsid w:val="006F6F78"/>
    <w:rsid w:val="006F74BA"/>
    <w:rsid w:val="007007A7"/>
    <w:rsid w:val="00702DE1"/>
    <w:rsid w:val="00704944"/>
    <w:rsid w:val="00705540"/>
    <w:rsid w:val="0070560C"/>
    <w:rsid w:val="00705704"/>
    <w:rsid w:val="00705C23"/>
    <w:rsid w:val="00705C76"/>
    <w:rsid w:val="00706FFF"/>
    <w:rsid w:val="00707046"/>
    <w:rsid w:val="0070712A"/>
    <w:rsid w:val="00707A0B"/>
    <w:rsid w:val="00707EC3"/>
    <w:rsid w:val="00710D65"/>
    <w:rsid w:val="0071105E"/>
    <w:rsid w:val="007118D8"/>
    <w:rsid w:val="00712A7A"/>
    <w:rsid w:val="00715382"/>
    <w:rsid w:val="00715B38"/>
    <w:rsid w:val="007167FB"/>
    <w:rsid w:val="007175B6"/>
    <w:rsid w:val="007200B4"/>
    <w:rsid w:val="007202DB"/>
    <w:rsid w:val="00720F00"/>
    <w:rsid w:val="00721096"/>
    <w:rsid w:val="00721BC5"/>
    <w:rsid w:val="00722699"/>
    <w:rsid w:val="00723394"/>
    <w:rsid w:val="00725676"/>
    <w:rsid w:val="007261DC"/>
    <w:rsid w:val="0073152D"/>
    <w:rsid w:val="007317B2"/>
    <w:rsid w:val="00731875"/>
    <w:rsid w:val="00732940"/>
    <w:rsid w:val="00733B28"/>
    <w:rsid w:val="00736B43"/>
    <w:rsid w:val="007376D2"/>
    <w:rsid w:val="00740551"/>
    <w:rsid w:val="00740D62"/>
    <w:rsid w:val="007411CA"/>
    <w:rsid w:val="007421C3"/>
    <w:rsid w:val="00742232"/>
    <w:rsid w:val="00742A2F"/>
    <w:rsid w:val="00742EB9"/>
    <w:rsid w:val="00744BC7"/>
    <w:rsid w:val="00746672"/>
    <w:rsid w:val="0075084C"/>
    <w:rsid w:val="00752E7B"/>
    <w:rsid w:val="007538B7"/>
    <w:rsid w:val="007543F5"/>
    <w:rsid w:val="00754CB8"/>
    <w:rsid w:val="00756F4D"/>
    <w:rsid w:val="00757A0E"/>
    <w:rsid w:val="00757F45"/>
    <w:rsid w:val="007619A4"/>
    <w:rsid w:val="00763675"/>
    <w:rsid w:val="00763995"/>
    <w:rsid w:val="00763F2B"/>
    <w:rsid w:val="007641EA"/>
    <w:rsid w:val="00764291"/>
    <w:rsid w:val="007642CA"/>
    <w:rsid w:val="00764437"/>
    <w:rsid w:val="00764683"/>
    <w:rsid w:val="00765469"/>
    <w:rsid w:val="00765C7A"/>
    <w:rsid w:val="00766F23"/>
    <w:rsid w:val="00774249"/>
    <w:rsid w:val="00774ECB"/>
    <w:rsid w:val="00775ADB"/>
    <w:rsid w:val="007773A7"/>
    <w:rsid w:val="00777D4F"/>
    <w:rsid w:val="0078056B"/>
    <w:rsid w:val="0078149E"/>
    <w:rsid w:val="00781DE6"/>
    <w:rsid w:val="00784537"/>
    <w:rsid w:val="00784CFA"/>
    <w:rsid w:val="00790BA3"/>
    <w:rsid w:val="00791A09"/>
    <w:rsid w:val="00791C29"/>
    <w:rsid w:val="00793D8F"/>
    <w:rsid w:val="007A0122"/>
    <w:rsid w:val="007A2A94"/>
    <w:rsid w:val="007A3EC3"/>
    <w:rsid w:val="007A471F"/>
    <w:rsid w:val="007A5AE6"/>
    <w:rsid w:val="007A5C11"/>
    <w:rsid w:val="007A6843"/>
    <w:rsid w:val="007A7199"/>
    <w:rsid w:val="007A7BF2"/>
    <w:rsid w:val="007B2341"/>
    <w:rsid w:val="007B5355"/>
    <w:rsid w:val="007B61EE"/>
    <w:rsid w:val="007C0A88"/>
    <w:rsid w:val="007C0FE0"/>
    <w:rsid w:val="007C10A9"/>
    <w:rsid w:val="007C11E4"/>
    <w:rsid w:val="007C1B44"/>
    <w:rsid w:val="007C1E1C"/>
    <w:rsid w:val="007C243E"/>
    <w:rsid w:val="007C29D4"/>
    <w:rsid w:val="007C33B1"/>
    <w:rsid w:val="007C3541"/>
    <w:rsid w:val="007C3BF4"/>
    <w:rsid w:val="007C4E9C"/>
    <w:rsid w:val="007C527E"/>
    <w:rsid w:val="007C5BD3"/>
    <w:rsid w:val="007C700F"/>
    <w:rsid w:val="007C7BC9"/>
    <w:rsid w:val="007D1127"/>
    <w:rsid w:val="007D311F"/>
    <w:rsid w:val="007D34A8"/>
    <w:rsid w:val="007D364D"/>
    <w:rsid w:val="007D418D"/>
    <w:rsid w:val="007D665D"/>
    <w:rsid w:val="007D71C1"/>
    <w:rsid w:val="007D7781"/>
    <w:rsid w:val="007E07D3"/>
    <w:rsid w:val="007E1117"/>
    <w:rsid w:val="007E1855"/>
    <w:rsid w:val="007E2381"/>
    <w:rsid w:val="007E2FD0"/>
    <w:rsid w:val="007E358D"/>
    <w:rsid w:val="007E46A2"/>
    <w:rsid w:val="007E4D34"/>
    <w:rsid w:val="007E552D"/>
    <w:rsid w:val="007E57E9"/>
    <w:rsid w:val="007E5CC2"/>
    <w:rsid w:val="007E6103"/>
    <w:rsid w:val="007E7B51"/>
    <w:rsid w:val="007F0354"/>
    <w:rsid w:val="007F0377"/>
    <w:rsid w:val="007F0E98"/>
    <w:rsid w:val="007F1234"/>
    <w:rsid w:val="007F2803"/>
    <w:rsid w:val="007F4FC5"/>
    <w:rsid w:val="00801CE3"/>
    <w:rsid w:val="0080241B"/>
    <w:rsid w:val="00802676"/>
    <w:rsid w:val="00802F4D"/>
    <w:rsid w:val="0080388C"/>
    <w:rsid w:val="00803FE8"/>
    <w:rsid w:val="00804720"/>
    <w:rsid w:val="00804A56"/>
    <w:rsid w:val="00804F22"/>
    <w:rsid w:val="008050B0"/>
    <w:rsid w:val="00805A2E"/>
    <w:rsid w:val="00805DDE"/>
    <w:rsid w:val="008062C5"/>
    <w:rsid w:val="00807A6B"/>
    <w:rsid w:val="00807D50"/>
    <w:rsid w:val="00810693"/>
    <w:rsid w:val="00811C07"/>
    <w:rsid w:val="0081242F"/>
    <w:rsid w:val="008131E5"/>
    <w:rsid w:val="0081323B"/>
    <w:rsid w:val="00813268"/>
    <w:rsid w:val="00813E24"/>
    <w:rsid w:val="00815D31"/>
    <w:rsid w:val="00817832"/>
    <w:rsid w:val="008212BB"/>
    <w:rsid w:val="008214D0"/>
    <w:rsid w:val="00821E96"/>
    <w:rsid w:val="0082224F"/>
    <w:rsid w:val="00823C79"/>
    <w:rsid w:val="0082605F"/>
    <w:rsid w:val="008300CC"/>
    <w:rsid w:val="008306E5"/>
    <w:rsid w:val="008309B2"/>
    <w:rsid w:val="008309B9"/>
    <w:rsid w:val="0083109B"/>
    <w:rsid w:val="00833F53"/>
    <w:rsid w:val="008341FE"/>
    <w:rsid w:val="00834BD6"/>
    <w:rsid w:val="0083630A"/>
    <w:rsid w:val="00836CF8"/>
    <w:rsid w:val="00836E02"/>
    <w:rsid w:val="008371DD"/>
    <w:rsid w:val="008371EE"/>
    <w:rsid w:val="008372AA"/>
    <w:rsid w:val="00840A99"/>
    <w:rsid w:val="0084119E"/>
    <w:rsid w:val="008424F8"/>
    <w:rsid w:val="00842517"/>
    <w:rsid w:val="00843582"/>
    <w:rsid w:val="00844486"/>
    <w:rsid w:val="008447DA"/>
    <w:rsid w:val="008453DE"/>
    <w:rsid w:val="00845E8F"/>
    <w:rsid w:val="00846F45"/>
    <w:rsid w:val="00850521"/>
    <w:rsid w:val="00850A6E"/>
    <w:rsid w:val="00851F6B"/>
    <w:rsid w:val="008522C4"/>
    <w:rsid w:val="008544CB"/>
    <w:rsid w:val="00854C2A"/>
    <w:rsid w:val="00854E78"/>
    <w:rsid w:val="008556CA"/>
    <w:rsid w:val="00856417"/>
    <w:rsid w:val="008569BC"/>
    <w:rsid w:val="00856D3B"/>
    <w:rsid w:val="008577DD"/>
    <w:rsid w:val="0086034F"/>
    <w:rsid w:val="00860638"/>
    <w:rsid w:val="00860CE1"/>
    <w:rsid w:val="00861080"/>
    <w:rsid w:val="008612C9"/>
    <w:rsid w:val="0086204C"/>
    <w:rsid w:val="008639AB"/>
    <w:rsid w:val="0086437F"/>
    <w:rsid w:val="008643FA"/>
    <w:rsid w:val="008701E7"/>
    <w:rsid w:val="00870295"/>
    <w:rsid w:val="00871E7F"/>
    <w:rsid w:val="00873F50"/>
    <w:rsid w:val="008754C5"/>
    <w:rsid w:val="00875BFD"/>
    <w:rsid w:val="008761B3"/>
    <w:rsid w:val="00876F61"/>
    <w:rsid w:val="00877BDE"/>
    <w:rsid w:val="00885892"/>
    <w:rsid w:val="008868FF"/>
    <w:rsid w:val="0088749F"/>
    <w:rsid w:val="008926B9"/>
    <w:rsid w:val="00892FE7"/>
    <w:rsid w:val="0089361C"/>
    <w:rsid w:val="008954A1"/>
    <w:rsid w:val="00895EDC"/>
    <w:rsid w:val="0089724E"/>
    <w:rsid w:val="008A0FEA"/>
    <w:rsid w:val="008A14DB"/>
    <w:rsid w:val="008A1AC4"/>
    <w:rsid w:val="008A646D"/>
    <w:rsid w:val="008B4652"/>
    <w:rsid w:val="008B5438"/>
    <w:rsid w:val="008B58A3"/>
    <w:rsid w:val="008B5BA2"/>
    <w:rsid w:val="008C035E"/>
    <w:rsid w:val="008C1FC9"/>
    <w:rsid w:val="008C22E2"/>
    <w:rsid w:val="008C24CA"/>
    <w:rsid w:val="008C30B1"/>
    <w:rsid w:val="008C4677"/>
    <w:rsid w:val="008C4686"/>
    <w:rsid w:val="008D2E11"/>
    <w:rsid w:val="008D7635"/>
    <w:rsid w:val="008E251F"/>
    <w:rsid w:val="008E4440"/>
    <w:rsid w:val="008E4460"/>
    <w:rsid w:val="008E4809"/>
    <w:rsid w:val="008E5315"/>
    <w:rsid w:val="008E7581"/>
    <w:rsid w:val="008F0D62"/>
    <w:rsid w:val="008F0E3B"/>
    <w:rsid w:val="008F25E9"/>
    <w:rsid w:val="008F2E82"/>
    <w:rsid w:val="008F3E58"/>
    <w:rsid w:val="008F436E"/>
    <w:rsid w:val="008F49F5"/>
    <w:rsid w:val="008F4E66"/>
    <w:rsid w:val="009030B8"/>
    <w:rsid w:val="00903681"/>
    <w:rsid w:val="00903B36"/>
    <w:rsid w:val="00904B82"/>
    <w:rsid w:val="009129BB"/>
    <w:rsid w:val="00914F0F"/>
    <w:rsid w:val="00915C8A"/>
    <w:rsid w:val="00916538"/>
    <w:rsid w:val="009169B3"/>
    <w:rsid w:val="00916BA3"/>
    <w:rsid w:val="009172EF"/>
    <w:rsid w:val="009178CC"/>
    <w:rsid w:val="00917A4B"/>
    <w:rsid w:val="00922774"/>
    <w:rsid w:val="00922D9B"/>
    <w:rsid w:val="00922DA6"/>
    <w:rsid w:val="0092395E"/>
    <w:rsid w:val="0092469F"/>
    <w:rsid w:val="009263E0"/>
    <w:rsid w:val="00926554"/>
    <w:rsid w:val="00927718"/>
    <w:rsid w:val="00927CC8"/>
    <w:rsid w:val="00930B26"/>
    <w:rsid w:val="009316AC"/>
    <w:rsid w:val="00934F26"/>
    <w:rsid w:val="009367D3"/>
    <w:rsid w:val="009368E9"/>
    <w:rsid w:val="009371F3"/>
    <w:rsid w:val="00940439"/>
    <w:rsid w:val="00940634"/>
    <w:rsid w:val="00943FA2"/>
    <w:rsid w:val="00944780"/>
    <w:rsid w:val="00944E7F"/>
    <w:rsid w:val="00947D63"/>
    <w:rsid w:val="009514E4"/>
    <w:rsid w:val="00951760"/>
    <w:rsid w:val="00952A15"/>
    <w:rsid w:val="00952A43"/>
    <w:rsid w:val="00953993"/>
    <w:rsid w:val="009547B2"/>
    <w:rsid w:val="00955DC6"/>
    <w:rsid w:val="00956423"/>
    <w:rsid w:val="00960B0C"/>
    <w:rsid w:val="00961B00"/>
    <w:rsid w:val="00962112"/>
    <w:rsid w:val="0096241C"/>
    <w:rsid w:val="00963E82"/>
    <w:rsid w:val="00964099"/>
    <w:rsid w:val="00967926"/>
    <w:rsid w:val="00970563"/>
    <w:rsid w:val="009709CB"/>
    <w:rsid w:val="00971E00"/>
    <w:rsid w:val="009723D4"/>
    <w:rsid w:val="00972434"/>
    <w:rsid w:val="00974B4C"/>
    <w:rsid w:val="00975BCD"/>
    <w:rsid w:val="009776DD"/>
    <w:rsid w:val="009776FA"/>
    <w:rsid w:val="00977A03"/>
    <w:rsid w:val="0098289F"/>
    <w:rsid w:val="00983688"/>
    <w:rsid w:val="00983B4A"/>
    <w:rsid w:val="009854A1"/>
    <w:rsid w:val="009868D7"/>
    <w:rsid w:val="0098699B"/>
    <w:rsid w:val="0098768D"/>
    <w:rsid w:val="00992B3D"/>
    <w:rsid w:val="00993109"/>
    <w:rsid w:val="00993271"/>
    <w:rsid w:val="009A0921"/>
    <w:rsid w:val="009A20CE"/>
    <w:rsid w:val="009A342F"/>
    <w:rsid w:val="009A712E"/>
    <w:rsid w:val="009A7F2A"/>
    <w:rsid w:val="009B16D6"/>
    <w:rsid w:val="009B183E"/>
    <w:rsid w:val="009B5029"/>
    <w:rsid w:val="009B59A6"/>
    <w:rsid w:val="009B6CA9"/>
    <w:rsid w:val="009C08D1"/>
    <w:rsid w:val="009C1266"/>
    <w:rsid w:val="009C1755"/>
    <w:rsid w:val="009C1A2D"/>
    <w:rsid w:val="009C1A36"/>
    <w:rsid w:val="009C1DCB"/>
    <w:rsid w:val="009C26E4"/>
    <w:rsid w:val="009C2D74"/>
    <w:rsid w:val="009C3384"/>
    <w:rsid w:val="009C340D"/>
    <w:rsid w:val="009C3F53"/>
    <w:rsid w:val="009C4CF7"/>
    <w:rsid w:val="009C6120"/>
    <w:rsid w:val="009C7DE8"/>
    <w:rsid w:val="009D0C3D"/>
    <w:rsid w:val="009D167B"/>
    <w:rsid w:val="009D1C8D"/>
    <w:rsid w:val="009D589C"/>
    <w:rsid w:val="009D79FD"/>
    <w:rsid w:val="009E07C6"/>
    <w:rsid w:val="009E262E"/>
    <w:rsid w:val="009E28D0"/>
    <w:rsid w:val="009E28F6"/>
    <w:rsid w:val="009E31B8"/>
    <w:rsid w:val="009E346C"/>
    <w:rsid w:val="009E37CB"/>
    <w:rsid w:val="009E5514"/>
    <w:rsid w:val="009E5A4E"/>
    <w:rsid w:val="009E6A7F"/>
    <w:rsid w:val="009F12A9"/>
    <w:rsid w:val="009F14D0"/>
    <w:rsid w:val="009F25E8"/>
    <w:rsid w:val="009F33CC"/>
    <w:rsid w:val="009F61C2"/>
    <w:rsid w:val="00A00488"/>
    <w:rsid w:val="00A00566"/>
    <w:rsid w:val="00A02548"/>
    <w:rsid w:val="00A02E9D"/>
    <w:rsid w:val="00A045BA"/>
    <w:rsid w:val="00A04F06"/>
    <w:rsid w:val="00A065A9"/>
    <w:rsid w:val="00A1239A"/>
    <w:rsid w:val="00A12D24"/>
    <w:rsid w:val="00A137A9"/>
    <w:rsid w:val="00A14EC5"/>
    <w:rsid w:val="00A14FDD"/>
    <w:rsid w:val="00A16CD6"/>
    <w:rsid w:val="00A1746A"/>
    <w:rsid w:val="00A17541"/>
    <w:rsid w:val="00A1784B"/>
    <w:rsid w:val="00A2145E"/>
    <w:rsid w:val="00A2305B"/>
    <w:rsid w:val="00A23E89"/>
    <w:rsid w:val="00A248F2"/>
    <w:rsid w:val="00A24D3E"/>
    <w:rsid w:val="00A26675"/>
    <w:rsid w:val="00A276FB"/>
    <w:rsid w:val="00A277A0"/>
    <w:rsid w:val="00A31856"/>
    <w:rsid w:val="00A31ACA"/>
    <w:rsid w:val="00A357A5"/>
    <w:rsid w:val="00A40B93"/>
    <w:rsid w:val="00A417C4"/>
    <w:rsid w:val="00A41B3F"/>
    <w:rsid w:val="00A432D6"/>
    <w:rsid w:val="00A43B04"/>
    <w:rsid w:val="00A447F8"/>
    <w:rsid w:val="00A456CE"/>
    <w:rsid w:val="00A45964"/>
    <w:rsid w:val="00A46873"/>
    <w:rsid w:val="00A474B6"/>
    <w:rsid w:val="00A51535"/>
    <w:rsid w:val="00A51C2D"/>
    <w:rsid w:val="00A52B13"/>
    <w:rsid w:val="00A52F16"/>
    <w:rsid w:val="00A55232"/>
    <w:rsid w:val="00A55B72"/>
    <w:rsid w:val="00A56C58"/>
    <w:rsid w:val="00A570A0"/>
    <w:rsid w:val="00A57248"/>
    <w:rsid w:val="00A5776C"/>
    <w:rsid w:val="00A62064"/>
    <w:rsid w:val="00A62711"/>
    <w:rsid w:val="00A63A27"/>
    <w:rsid w:val="00A64191"/>
    <w:rsid w:val="00A66375"/>
    <w:rsid w:val="00A726CE"/>
    <w:rsid w:val="00A757AE"/>
    <w:rsid w:val="00A76E7E"/>
    <w:rsid w:val="00A7726E"/>
    <w:rsid w:val="00A7753B"/>
    <w:rsid w:val="00A830CB"/>
    <w:rsid w:val="00A841BD"/>
    <w:rsid w:val="00A84C3D"/>
    <w:rsid w:val="00A856B8"/>
    <w:rsid w:val="00A86BC8"/>
    <w:rsid w:val="00A870B4"/>
    <w:rsid w:val="00A935A8"/>
    <w:rsid w:val="00A96D51"/>
    <w:rsid w:val="00AA5739"/>
    <w:rsid w:val="00AA594D"/>
    <w:rsid w:val="00AA5D64"/>
    <w:rsid w:val="00AA739B"/>
    <w:rsid w:val="00AB020C"/>
    <w:rsid w:val="00AB1E32"/>
    <w:rsid w:val="00AB240B"/>
    <w:rsid w:val="00AB2639"/>
    <w:rsid w:val="00AB3523"/>
    <w:rsid w:val="00AB4199"/>
    <w:rsid w:val="00AB448F"/>
    <w:rsid w:val="00AB468A"/>
    <w:rsid w:val="00AB7093"/>
    <w:rsid w:val="00AC0E99"/>
    <w:rsid w:val="00AC2713"/>
    <w:rsid w:val="00AC2ADD"/>
    <w:rsid w:val="00AC2ED5"/>
    <w:rsid w:val="00AC384E"/>
    <w:rsid w:val="00AC438C"/>
    <w:rsid w:val="00AC4977"/>
    <w:rsid w:val="00AC5535"/>
    <w:rsid w:val="00AC63A1"/>
    <w:rsid w:val="00AC6450"/>
    <w:rsid w:val="00AC7D88"/>
    <w:rsid w:val="00AC7D8B"/>
    <w:rsid w:val="00AD3383"/>
    <w:rsid w:val="00AD4DCA"/>
    <w:rsid w:val="00AD744D"/>
    <w:rsid w:val="00AE0AAC"/>
    <w:rsid w:val="00AE1531"/>
    <w:rsid w:val="00AE207D"/>
    <w:rsid w:val="00AE42C3"/>
    <w:rsid w:val="00AE6116"/>
    <w:rsid w:val="00AE635C"/>
    <w:rsid w:val="00AE6668"/>
    <w:rsid w:val="00AE6CE4"/>
    <w:rsid w:val="00AE7624"/>
    <w:rsid w:val="00AE788D"/>
    <w:rsid w:val="00AF0986"/>
    <w:rsid w:val="00AF0F04"/>
    <w:rsid w:val="00AF3311"/>
    <w:rsid w:val="00AF53D9"/>
    <w:rsid w:val="00AF6217"/>
    <w:rsid w:val="00AF6B3E"/>
    <w:rsid w:val="00B001AA"/>
    <w:rsid w:val="00B0056F"/>
    <w:rsid w:val="00B016D4"/>
    <w:rsid w:val="00B0567E"/>
    <w:rsid w:val="00B06F72"/>
    <w:rsid w:val="00B109DA"/>
    <w:rsid w:val="00B10FDB"/>
    <w:rsid w:val="00B116FD"/>
    <w:rsid w:val="00B13B43"/>
    <w:rsid w:val="00B141AA"/>
    <w:rsid w:val="00B1528D"/>
    <w:rsid w:val="00B20774"/>
    <w:rsid w:val="00B20AB3"/>
    <w:rsid w:val="00B211F8"/>
    <w:rsid w:val="00B21601"/>
    <w:rsid w:val="00B220AE"/>
    <w:rsid w:val="00B22951"/>
    <w:rsid w:val="00B23EBE"/>
    <w:rsid w:val="00B24E97"/>
    <w:rsid w:val="00B253C2"/>
    <w:rsid w:val="00B26A56"/>
    <w:rsid w:val="00B304FB"/>
    <w:rsid w:val="00B32834"/>
    <w:rsid w:val="00B328E6"/>
    <w:rsid w:val="00B34999"/>
    <w:rsid w:val="00B359F2"/>
    <w:rsid w:val="00B400E8"/>
    <w:rsid w:val="00B4258B"/>
    <w:rsid w:val="00B43B45"/>
    <w:rsid w:val="00B43DD6"/>
    <w:rsid w:val="00B453E6"/>
    <w:rsid w:val="00B52525"/>
    <w:rsid w:val="00B52BDC"/>
    <w:rsid w:val="00B530E9"/>
    <w:rsid w:val="00B54A9D"/>
    <w:rsid w:val="00B54BAF"/>
    <w:rsid w:val="00B5561E"/>
    <w:rsid w:val="00B565D2"/>
    <w:rsid w:val="00B567BD"/>
    <w:rsid w:val="00B61545"/>
    <w:rsid w:val="00B615BE"/>
    <w:rsid w:val="00B621EE"/>
    <w:rsid w:val="00B623EA"/>
    <w:rsid w:val="00B6423B"/>
    <w:rsid w:val="00B6508B"/>
    <w:rsid w:val="00B65AB3"/>
    <w:rsid w:val="00B667E4"/>
    <w:rsid w:val="00B729B1"/>
    <w:rsid w:val="00B72DD8"/>
    <w:rsid w:val="00B73B4B"/>
    <w:rsid w:val="00B759E5"/>
    <w:rsid w:val="00B76290"/>
    <w:rsid w:val="00B7672A"/>
    <w:rsid w:val="00B809CA"/>
    <w:rsid w:val="00B80B76"/>
    <w:rsid w:val="00B81124"/>
    <w:rsid w:val="00B814D7"/>
    <w:rsid w:val="00B82157"/>
    <w:rsid w:val="00B82E86"/>
    <w:rsid w:val="00B84A1B"/>
    <w:rsid w:val="00B856AE"/>
    <w:rsid w:val="00B85973"/>
    <w:rsid w:val="00B87B95"/>
    <w:rsid w:val="00B9116F"/>
    <w:rsid w:val="00B93ED1"/>
    <w:rsid w:val="00B93F45"/>
    <w:rsid w:val="00B9443B"/>
    <w:rsid w:val="00B95009"/>
    <w:rsid w:val="00B95D0E"/>
    <w:rsid w:val="00B9626E"/>
    <w:rsid w:val="00B97097"/>
    <w:rsid w:val="00BA0253"/>
    <w:rsid w:val="00BA3D8A"/>
    <w:rsid w:val="00BA4C13"/>
    <w:rsid w:val="00BA4F76"/>
    <w:rsid w:val="00BA5683"/>
    <w:rsid w:val="00BA6A96"/>
    <w:rsid w:val="00BA750C"/>
    <w:rsid w:val="00BA7652"/>
    <w:rsid w:val="00BB07AA"/>
    <w:rsid w:val="00BB082E"/>
    <w:rsid w:val="00BB0BBE"/>
    <w:rsid w:val="00BB1254"/>
    <w:rsid w:val="00BB3480"/>
    <w:rsid w:val="00BB390F"/>
    <w:rsid w:val="00BB40A6"/>
    <w:rsid w:val="00BB5292"/>
    <w:rsid w:val="00BB7416"/>
    <w:rsid w:val="00BB7C1C"/>
    <w:rsid w:val="00BC0B67"/>
    <w:rsid w:val="00BC190E"/>
    <w:rsid w:val="00BC1BEB"/>
    <w:rsid w:val="00BC203E"/>
    <w:rsid w:val="00BC25F5"/>
    <w:rsid w:val="00BC29B1"/>
    <w:rsid w:val="00BC579B"/>
    <w:rsid w:val="00BC60A5"/>
    <w:rsid w:val="00BC6F73"/>
    <w:rsid w:val="00BC70C0"/>
    <w:rsid w:val="00BD32A8"/>
    <w:rsid w:val="00BD396D"/>
    <w:rsid w:val="00BD3C77"/>
    <w:rsid w:val="00BD7415"/>
    <w:rsid w:val="00BD7B26"/>
    <w:rsid w:val="00BE49CA"/>
    <w:rsid w:val="00BE69BC"/>
    <w:rsid w:val="00BE78E0"/>
    <w:rsid w:val="00BF0116"/>
    <w:rsid w:val="00BF058A"/>
    <w:rsid w:val="00BF2295"/>
    <w:rsid w:val="00BF345C"/>
    <w:rsid w:val="00BF5194"/>
    <w:rsid w:val="00BF559F"/>
    <w:rsid w:val="00BF7AF2"/>
    <w:rsid w:val="00BF7E6D"/>
    <w:rsid w:val="00C00FC0"/>
    <w:rsid w:val="00C010D5"/>
    <w:rsid w:val="00C01414"/>
    <w:rsid w:val="00C015FF"/>
    <w:rsid w:val="00C0160B"/>
    <w:rsid w:val="00C03374"/>
    <w:rsid w:val="00C0372C"/>
    <w:rsid w:val="00C0514F"/>
    <w:rsid w:val="00C0525B"/>
    <w:rsid w:val="00C05474"/>
    <w:rsid w:val="00C078B6"/>
    <w:rsid w:val="00C103B5"/>
    <w:rsid w:val="00C10573"/>
    <w:rsid w:val="00C11769"/>
    <w:rsid w:val="00C1437D"/>
    <w:rsid w:val="00C14EC7"/>
    <w:rsid w:val="00C14F7B"/>
    <w:rsid w:val="00C17F3B"/>
    <w:rsid w:val="00C21583"/>
    <w:rsid w:val="00C21EA2"/>
    <w:rsid w:val="00C22A9A"/>
    <w:rsid w:val="00C23757"/>
    <w:rsid w:val="00C24A20"/>
    <w:rsid w:val="00C26AF4"/>
    <w:rsid w:val="00C26B64"/>
    <w:rsid w:val="00C27209"/>
    <w:rsid w:val="00C32344"/>
    <w:rsid w:val="00C323ED"/>
    <w:rsid w:val="00C32877"/>
    <w:rsid w:val="00C34287"/>
    <w:rsid w:val="00C35BB4"/>
    <w:rsid w:val="00C36C8D"/>
    <w:rsid w:val="00C37D0C"/>
    <w:rsid w:val="00C40FBC"/>
    <w:rsid w:val="00C41909"/>
    <w:rsid w:val="00C4384E"/>
    <w:rsid w:val="00C43D9C"/>
    <w:rsid w:val="00C4413A"/>
    <w:rsid w:val="00C46D82"/>
    <w:rsid w:val="00C46E69"/>
    <w:rsid w:val="00C50DCA"/>
    <w:rsid w:val="00C52E9A"/>
    <w:rsid w:val="00C5309E"/>
    <w:rsid w:val="00C55BD3"/>
    <w:rsid w:val="00C55FF1"/>
    <w:rsid w:val="00C56607"/>
    <w:rsid w:val="00C56AC6"/>
    <w:rsid w:val="00C609D1"/>
    <w:rsid w:val="00C61817"/>
    <w:rsid w:val="00C622E7"/>
    <w:rsid w:val="00C64A44"/>
    <w:rsid w:val="00C71436"/>
    <w:rsid w:val="00C7149E"/>
    <w:rsid w:val="00C71D4B"/>
    <w:rsid w:val="00C72260"/>
    <w:rsid w:val="00C73287"/>
    <w:rsid w:val="00C76F13"/>
    <w:rsid w:val="00C7734F"/>
    <w:rsid w:val="00C776FC"/>
    <w:rsid w:val="00C77DBE"/>
    <w:rsid w:val="00C8024C"/>
    <w:rsid w:val="00C810EF"/>
    <w:rsid w:val="00C81781"/>
    <w:rsid w:val="00C82893"/>
    <w:rsid w:val="00C82ED4"/>
    <w:rsid w:val="00C83295"/>
    <w:rsid w:val="00C834C1"/>
    <w:rsid w:val="00C84EE6"/>
    <w:rsid w:val="00C85026"/>
    <w:rsid w:val="00C86D62"/>
    <w:rsid w:val="00C86F4B"/>
    <w:rsid w:val="00C87850"/>
    <w:rsid w:val="00C87B9F"/>
    <w:rsid w:val="00C914BD"/>
    <w:rsid w:val="00C91768"/>
    <w:rsid w:val="00C91CE1"/>
    <w:rsid w:val="00C91F2A"/>
    <w:rsid w:val="00C92898"/>
    <w:rsid w:val="00C94378"/>
    <w:rsid w:val="00C9622B"/>
    <w:rsid w:val="00CA05F1"/>
    <w:rsid w:val="00CA0CB1"/>
    <w:rsid w:val="00CA0DEE"/>
    <w:rsid w:val="00CA12F1"/>
    <w:rsid w:val="00CA18AA"/>
    <w:rsid w:val="00CA202A"/>
    <w:rsid w:val="00CA39FA"/>
    <w:rsid w:val="00CA4A81"/>
    <w:rsid w:val="00CA5B5B"/>
    <w:rsid w:val="00CA6B42"/>
    <w:rsid w:val="00CB1425"/>
    <w:rsid w:val="00CB1459"/>
    <w:rsid w:val="00CB2022"/>
    <w:rsid w:val="00CB2406"/>
    <w:rsid w:val="00CB31DB"/>
    <w:rsid w:val="00CB41AA"/>
    <w:rsid w:val="00CB5504"/>
    <w:rsid w:val="00CB78F4"/>
    <w:rsid w:val="00CC02C1"/>
    <w:rsid w:val="00CC125F"/>
    <w:rsid w:val="00CC1741"/>
    <w:rsid w:val="00CC2749"/>
    <w:rsid w:val="00CC39EE"/>
    <w:rsid w:val="00CC4552"/>
    <w:rsid w:val="00CC4E57"/>
    <w:rsid w:val="00CC72DB"/>
    <w:rsid w:val="00CC7BCC"/>
    <w:rsid w:val="00CC7DD9"/>
    <w:rsid w:val="00CD0690"/>
    <w:rsid w:val="00CD0908"/>
    <w:rsid w:val="00CD1276"/>
    <w:rsid w:val="00CD248F"/>
    <w:rsid w:val="00CD2A5E"/>
    <w:rsid w:val="00CD3FC8"/>
    <w:rsid w:val="00CD4FD8"/>
    <w:rsid w:val="00CD5180"/>
    <w:rsid w:val="00CE0445"/>
    <w:rsid w:val="00CE14CB"/>
    <w:rsid w:val="00CE2BE7"/>
    <w:rsid w:val="00CE36DE"/>
    <w:rsid w:val="00CE747A"/>
    <w:rsid w:val="00CE76D8"/>
    <w:rsid w:val="00CF010A"/>
    <w:rsid w:val="00CF0972"/>
    <w:rsid w:val="00CF09A8"/>
    <w:rsid w:val="00CF274D"/>
    <w:rsid w:val="00CF37DE"/>
    <w:rsid w:val="00CF441D"/>
    <w:rsid w:val="00CF6330"/>
    <w:rsid w:val="00D01422"/>
    <w:rsid w:val="00D0173B"/>
    <w:rsid w:val="00D02AA6"/>
    <w:rsid w:val="00D02E9C"/>
    <w:rsid w:val="00D0425B"/>
    <w:rsid w:val="00D05C2B"/>
    <w:rsid w:val="00D05CAD"/>
    <w:rsid w:val="00D10524"/>
    <w:rsid w:val="00D1110B"/>
    <w:rsid w:val="00D1211C"/>
    <w:rsid w:val="00D12BC4"/>
    <w:rsid w:val="00D1337D"/>
    <w:rsid w:val="00D13BAE"/>
    <w:rsid w:val="00D16736"/>
    <w:rsid w:val="00D177B5"/>
    <w:rsid w:val="00D21869"/>
    <w:rsid w:val="00D22B6B"/>
    <w:rsid w:val="00D22CF7"/>
    <w:rsid w:val="00D235C2"/>
    <w:rsid w:val="00D250E3"/>
    <w:rsid w:val="00D255B0"/>
    <w:rsid w:val="00D26186"/>
    <w:rsid w:val="00D3043B"/>
    <w:rsid w:val="00D30B2A"/>
    <w:rsid w:val="00D32455"/>
    <w:rsid w:val="00D32565"/>
    <w:rsid w:val="00D329C1"/>
    <w:rsid w:val="00D32C72"/>
    <w:rsid w:val="00D34E38"/>
    <w:rsid w:val="00D366AB"/>
    <w:rsid w:val="00D36750"/>
    <w:rsid w:val="00D36F36"/>
    <w:rsid w:val="00D4007A"/>
    <w:rsid w:val="00D40EF6"/>
    <w:rsid w:val="00D42038"/>
    <w:rsid w:val="00D4312B"/>
    <w:rsid w:val="00D43E3E"/>
    <w:rsid w:val="00D510F6"/>
    <w:rsid w:val="00D51A50"/>
    <w:rsid w:val="00D54612"/>
    <w:rsid w:val="00D547E2"/>
    <w:rsid w:val="00D547EB"/>
    <w:rsid w:val="00D54A87"/>
    <w:rsid w:val="00D55F39"/>
    <w:rsid w:val="00D5631C"/>
    <w:rsid w:val="00D5705D"/>
    <w:rsid w:val="00D57AC3"/>
    <w:rsid w:val="00D60552"/>
    <w:rsid w:val="00D608F0"/>
    <w:rsid w:val="00D61D5F"/>
    <w:rsid w:val="00D62BC4"/>
    <w:rsid w:val="00D6374D"/>
    <w:rsid w:val="00D63B16"/>
    <w:rsid w:val="00D6547E"/>
    <w:rsid w:val="00D654C9"/>
    <w:rsid w:val="00D65E70"/>
    <w:rsid w:val="00D66217"/>
    <w:rsid w:val="00D67EEE"/>
    <w:rsid w:val="00D703FB"/>
    <w:rsid w:val="00D70A06"/>
    <w:rsid w:val="00D71041"/>
    <w:rsid w:val="00D730FD"/>
    <w:rsid w:val="00D7322B"/>
    <w:rsid w:val="00D7579D"/>
    <w:rsid w:val="00D758B4"/>
    <w:rsid w:val="00D76B4E"/>
    <w:rsid w:val="00D76B96"/>
    <w:rsid w:val="00D77F65"/>
    <w:rsid w:val="00D81B33"/>
    <w:rsid w:val="00D8245F"/>
    <w:rsid w:val="00D8257F"/>
    <w:rsid w:val="00D844E6"/>
    <w:rsid w:val="00D84D6D"/>
    <w:rsid w:val="00D85C68"/>
    <w:rsid w:val="00D85E01"/>
    <w:rsid w:val="00D86EB2"/>
    <w:rsid w:val="00D8722C"/>
    <w:rsid w:val="00D90261"/>
    <w:rsid w:val="00D92512"/>
    <w:rsid w:val="00D92CB5"/>
    <w:rsid w:val="00D93898"/>
    <w:rsid w:val="00D94823"/>
    <w:rsid w:val="00D96E78"/>
    <w:rsid w:val="00D97879"/>
    <w:rsid w:val="00DA1343"/>
    <w:rsid w:val="00DA2EB5"/>
    <w:rsid w:val="00DA4ADF"/>
    <w:rsid w:val="00DA522E"/>
    <w:rsid w:val="00DA554A"/>
    <w:rsid w:val="00DA5B04"/>
    <w:rsid w:val="00DA6A5A"/>
    <w:rsid w:val="00DB21EC"/>
    <w:rsid w:val="00DB22E8"/>
    <w:rsid w:val="00DB39B3"/>
    <w:rsid w:val="00DB47AB"/>
    <w:rsid w:val="00DB535B"/>
    <w:rsid w:val="00DB70DD"/>
    <w:rsid w:val="00DC0943"/>
    <w:rsid w:val="00DC195C"/>
    <w:rsid w:val="00DC341B"/>
    <w:rsid w:val="00DC474E"/>
    <w:rsid w:val="00DC498A"/>
    <w:rsid w:val="00DC5BC8"/>
    <w:rsid w:val="00DC7489"/>
    <w:rsid w:val="00DC7B1B"/>
    <w:rsid w:val="00DD05C2"/>
    <w:rsid w:val="00DD43CF"/>
    <w:rsid w:val="00DD55C9"/>
    <w:rsid w:val="00DD7A8A"/>
    <w:rsid w:val="00DE139C"/>
    <w:rsid w:val="00DE1B4F"/>
    <w:rsid w:val="00DE2E86"/>
    <w:rsid w:val="00DE44CA"/>
    <w:rsid w:val="00DE519B"/>
    <w:rsid w:val="00DE6321"/>
    <w:rsid w:val="00DE79FC"/>
    <w:rsid w:val="00DF04EE"/>
    <w:rsid w:val="00DF0DFC"/>
    <w:rsid w:val="00DF1204"/>
    <w:rsid w:val="00DF15C3"/>
    <w:rsid w:val="00DF31BB"/>
    <w:rsid w:val="00DF723B"/>
    <w:rsid w:val="00E007AE"/>
    <w:rsid w:val="00E00B6F"/>
    <w:rsid w:val="00E01075"/>
    <w:rsid w:val="00E021F5"/>
    <w:rsid w:val="00E03EF0"/>
    <w:rsid w:val="00E04BF5"/>
    <w:rsid w:val="00E051D1"/>
    <w:rsid w:val="00E10E06"/>
    <w:rsid w:val="00E11B4B"/>
    <w:rsid w:val="00E11D20"/>
    <w:rsid w:val="00E11DFA"/>
    <w:rsid w:val="00E129E2"/>
    <w:rsid w:val="00E131D2"/>
    <w:rsid w:val="00E136FB"/>
    <w:rsid w:val="00E1405F"/>
    <w:rsid w:val="00E14E1E"/>
    <w:rsid w:val="00E15353"/>
    <w:rsid w:val="00E15D40"/>
    <w:rsid w:val="00E1658C"/>
    <w:rsid w:val="00E17F28"/>
    <w:rsid w:val="00E2052A"/>
    <w:rsid w:val="00E20AA2"/>
    <w:rsid w:val="00E21599"/>
    <w:rsid w:val="00E2331F"/>
    <w:rsid w:val="00E251E1"/>
    <w:rsid w:val="00E27D6E"/>
    <w:rsid w:val="00E31801"/>
    <w:rsid w:val="00E31847"/>
    <w:rsid w:val="00E319DA"/>
    <w:rsid w:val="00E34686"/>
    <w:rsid w:val="00E3570A"/>
    <w:rsid w:val="00E361F0"/>
    <w:rsid w:val="00E3634D"/>
    <w:rsid w:val="00E3655E"/>
    <w:rsid w:val="00E36988"/>
    <w:rsid w:val="00E36EE2"/>
    <w:rsid w:val="00E41CB2"/>
    <w:rsid w:val="00E424C9"/>
    <w:rsid w:val="00E42516"/>
    <w:rsid w:val="00E43235"/>
    <w:rsid w:val="00E44216"/>
    <w:rsid w:val="00E44509"/>
    <w:rsid w:val="00E446BC"/>
    <w:rsid w:val="00E45516"/>
    <w:rsid w:val="00E46281"/>
    <w:rsid w:val="00E47FD9"/>
    <w:rsid w:val="00E50E92"/>
    <w:rsid w:val="00E60263"/>
    <w:rsid w:val="00E603B2"/>
    <w:rsid w:val="00E6130C"/>
    <w:rsid w:val="00E633C5"/>
    <w:rsid w:val="00E675C3"/>
    <w:rsid w:val="00E67DBD"/>
    <w:rsid w:val="00E73824"/>
    <w:rsid w:val="00E74079"/>
    <w:rsid w:val="00E749FB"/>
    <w:rsid w:val="00E74B1C"/>
    <w:rsid w:val="00E75B0B"/>
    <w:rsid w:val="00E772FA"/>
    <w:rsid w:val="00E801B5"/>
    <w:rsid w:val="00E80B05"/>
    <w:rsid w:val="00E80CA5"/>
    <w:rsid w:val="00E81D57"/>
    <w:rsid w:val="00E82282"/>
    <w:rsid w:val="00E827DA"/>
    <w:rsid w:val="00E8440D"/>
    <w:rsid w:val="00E86FCD"/>
    <w:rsid w:val="00E912D9"/>
    <w:rsid w:val="00E91C10"/>
    <w:rsid w:val="00E921D7"/>
    <w:rsid w:val="00E9305A"/>
    <w:rsid w:val="00E93858"/>
    <w:rsid w:val="00E94005"/>
    <w:rsid w:val="00E9425C"/>
    <w:rsid w:val="00E94637"/>
    <w:rsid w:val="00E95E50"/>
    <w:rsid w:val="00E965C4"/>
    <w:rsid w:val="00E9725C"/>
    <w:rsid w:val="00E9729A"/>
    <w:rsid w:val="00E974BD"/>
    <w:rsid w:val="00E97A81"/>
    <w:rsid w:val="00EA0FE3"/>
    <w:rsid w:val="00EA1596"/>
    <w:rsid w:val="00EA16A6"/>
    <w:rsid w:val="00EA194E"/>
    <w:rsid w:val="00EA312B"/>
    <w:rsid w:val="00EA3486"/>
    <w:rsid w:val="00EA6459"/>
    <w:rsid w:val="00EB0C31"/>
    <w:rsid w:val="00EB2710"/>
    <w:rsid w:val="00EB2D7D"/>
    <w:rsid w:val="00EB7735"/>
    <w:rsid w:val="00EB7AA0"/>
    <w:rsid w:val="00EC0194"/>
    <w:rsid w:val="00EC2687"/>
    <w:rsid w:val="00EC2AFF"/>
    <w:rsid w:val="00EC2C89"/>
    <w:rsid w:val="00EC392D"/>
    <w:rsid w:val="00EC5739"/>
    <w:rsid w:val="00EC63ED"/>
    <w:rsid w:val="00EC6A30"/>
    <w:rsid w:val="00EC7169"/>
    <w:rsid w:val="00EC785B"/>
    <w:rsid w:val="00EC7FDC"/>
    <w:rsid w:val="00ED01BF"/>
    <w:rsid w:val="00ED038C"/>
    <w:rsid w:val="00ED187F"/>
    <w:rsid w:val="00ED45C5"/>
    <w:rsid w:val="00EE16DE"/>
    <w:rsid w:val="00EE1A4C"/>
    <w:rsid w:val="00EE1AFE"/>
    <w:rsid w:val="00EE3315"/>
    <w:rsid w:val="00EE59F7"/>
    <w:rsid w:val="00EE5DF5"/>
    <w:rsid w:val="00EE5FAB"/>
    <w:rsid w:val="00EE6D38"/>
    <w:rsid w:val="00EE706A"/>
    <w:rsid w:val="00EF14EB"/>
    <w:rsid w:val="00EF253D"/>
    <w:rsid w:val="00EF2A86"/>
    <w:rsid w:val="00EF33FC"/>
    <w:rsid w:val="00EF3415"/>
    <w:rsid w:val="00EF45EA"/>
    <w:rsid w:val="00EF4DA5"/>
    <w:rsid w:val="00EF5634"/>
    <w:rsid w:val="00EF7717"/>
    <w:rsid w:val="00F0040D"/>
    <w:rsid w:val="00F02FBE"/>
    <w:rsid w:val="00F03C31"/>
    <w:rsid w:val="00F0534B"/>
    <w:rsid w:val="00F07787"/>
    <w:rsid w:val="00F1000B"/>
    <w:rsid w:val="00F10AAD"/>
    <w:rsid w:val="00F118B9"/>
    <w:rsid w:val="00F121C6"/>
    <w:rsid w:val="00F147BF"/>
    <w:rsid w:val="00F16728"/>
    <w:rsid w:val="00F2039E"/>
    <w:rsid w:val="00F203A6"/>
    <w:rsid w:val="00F20D05"/>
    <w:rsid w:val="00F21A06"/>
    <w:rsid w:val="00F22392"/>
    <w:rsid w:val="00F22A26"/>
    <w:rsid w:val="00F22EDD"/>
    <w:rsid w:val="00F24AD5"/>
    <w:rsid w:val="00F26C56"/>
    <w:rsid w:val="00F340EC"/>
    <w:rsid w:val="00F3452D"/>
    <w:rsid w:val="00F3508A"/>
    <w:rsid w:val="00F35680"/>
    <w:rsid w:val="00F36AC0"/>
    <w:rsid w:val="00F426AA"/>
    <w:rsid w:val="00F4449C"/>
    <w:rsid w:val="00F449D4"/>
    <w:rsid w:val="00F50679"/>
    <w:rsid w:val="00F50D77"/>
    <w:rsid w:val="00F53E42"/>
    <w:rsid w:val="00F53F67"/>
    <w:rsid w:val="00F54C04"/>
    <w:rsid w:val="00F55D94"/>
    <w:rsid w:val="00F602F4"/>
    <w:rsid w:val="00F60325"/>
    <w:rsid w:val="00F60DCA"/>
    <w:rsid w:val="00F61964"/>
    <w:rsid w:val="00F61ADA"/>
    <w:rsid w:val="00F62A38"/>
    <w:rsid w:val="00F63109"/>
    <w:rsid w:val="00F64F20"/>
    <w:rsid w:val="00F67C4E"/>
    <w:rsid w:val="00F70261"/>
    <w:rsid w:val="00F73B26"/>
    <w:rsid w:val="00F73EFD"/>
    <w:rsid w:val="00F74BA4"/>
    <w:rsid w:val="00F74BD7"/>
    <w:rsid w:val="00F74DBB"/>
    <w:rsid w:val="00F74EC1"/>
    <w:rsid w:val="00F758BE"/>
    <w:rsid w:val="00F75D35"/>
    <w:rsid w:val="00F768E9"/>
    <w:rsid w:val="00F76DFD"/>
    <w:rsid w:val="00F8236C"/>
    <w:rsid w:val="00F83DB3"/>
    <w:rsid w:val="00F85EBD"/>
    <w:rsid w:val="00F91546"/>
    <w:rsid w:val="00F92B39"/>
    <w:rsid w:val="00F93AA5"/>
    <w:rsid w:val="00F94391"/>
    <w:rsid w:val="00F94A8B"/>
    <w:rsid w:val="00F94DB2"/>
    <w:rsid w:val="00F95A9B"/>
    <w:rsid w:val="00F976BC"/>
    <w:rsid w:val="00F97B67"/>
    <w:rsid w:val="00FA0880"/>
    <w:rsid w:val="00FA1652"/>
    <w:rsid w:val="00FA3015"/>
    <w:rsid w:val="00FA4A8A"/>
    <w:rsid w:val="00FB17DF"/>
    <w:rsid w:val="00FB373C"/>
    <w:rsid w:val="00FB4750"/>
    <w:rsid w:val="00FC0365"/>
    <w:rsid w:val="00FC157A"/>
    <w:rsid w:val="00FC18A6"/>
    <w:rsid w:val="00FC1F6E"/>
    <w:rsid w:val="00FC218C"/>
    <w:rsid w:val="00FC4BF6"/>
    <w:rsid w:val="00FC69C7"/>
    <w:rsid w:val="00FC7A5B"/>
    <w:rsid w:val="00FD21B5"/>
    <w:rsid w:val="00FD26D3"/>
    <w:rsid w:val="00FD356D"/>
    <w:rsid w:val="00FD6246"/>
    <w:rsid w:val="00FD6DBA"/>
    <w:rsid w:val="00FD7A1E"/>
    <w:rsid w:val="00FE0699"/>
    <w:rsid w:val="00FE1253"/>
    <w:rsid w:val="00FE1DA9"/>
    <w:rsid w:val="00FE4C43"/>
    <w:rsid w:val="00FF0646"/>
    <w:rsid w:val="00FF1DD4"/>
    <w:rsid w:val="00FF209E"/>
    <w:rsid w:val="00FF2307"/>
    <w:rsid w:val="00FF380D"/>
    <w:rsid w:val="00FF5A07"/>
    <w:rsid w:val="00FF6488"/>
    <w:rsid w:val="00FF64CF"/>
    <w:rsid w:val="00F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5F1B51-5C40-4B61-89C3-353BC1E4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1817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C61817"/>
    <w:pPr>
      <w:keepNext/>
      <w:jc w:val="both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C61817"/>
    <w:pPr>
      <w:keepNext/>
      <w:jc w:val="center"/>
      <w:outlineLvl w:val="2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54A8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914F0F"/>
    <w:pPr>
      <w:widowControl w:val="0"/>
      <w:autoSpaceDE w:val="0"/>
      <w:autoSpaceDN w:val="0"/>
      <w:spacing w:before="240" w:after="60"/>
      <w:ind w:firstLine="567"/>
      <w:jc w:val="both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914F0F"/>
    <w:pPr>
      <w:widowControl w:val="0"/>
      <w:autoSpaceDE w:val="0"/>
      <w:autoSpaceDN w:val="0"/>
      <w:spacing w:before="240" w:after="60"/>
      <w:ind w:firstLine="567"/>
      <w:jc w:val="both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qFormat/>
    <w:rsid w:val="00D54A87"/>
    <w:pPr>
      <w:keepNext/>
      <w:widowControl w:val="0"/>
      <w:autoSpaceDE w:val="0"/>
      <w:autoSpaceDN w:val="0"/>
      <w:ind w:firstLine="567"/>
      <w:jc w:val="center"/>
      <w:outlineLvl w:val="8"/>
    </w:pPr>
    <w:rPr>
      <w:b/>
      <w:bCs/>
      <w:sz w:val="26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"/>
    <w:basedOn w:val="a"/>
    <w:link w:val="a4"/>
    <w:rsid w:val="002E211B"/>
    <w:pPr>
      <w:ind w:firstLine="708"/>
      <w:jc w:val="center"/>
    </w:pPr>
    <w:rPr>
      <w:b/>
      <w:sz w:val="28"/>
    </w:r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"/>
    <w:link w:val="a3"/>
    <w:rsid w:val="002E211B"/>
    <w:rPr>
      <w:b/>
      <w:sz w:val="28"/>
      <w:szCs w:val="24"/>
      <w:lang w:bidi="ar-SA"/>
    </w:rPr>
  </w:style>
  <w:style w:type="paragraph" w:customStyle="1" w:styleId="11">
    <w:name w:val="1"/>
    <w:basedOn w:val="a"/>
    <w:uiPriority w:val="99"/>
    <w:rsid w:val="002E21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A474B6"/>
    <w:pPr>
      <w:spacing w:after="120" w:line="480" w:lineRule="auto"/>
    </w:pPr>
  </w:style>
  <w:style w:type="paragraph" w:styleId="23">
    <w:name w:val="Body Text Indent 2"/>
    <w:basedOn w:val="a"/>
    <w:link w:val="24"/>
    <w:rsid w:val="00A474B6"/>
    <w:pPr>
      <w:spacing w:after="120" w:line="480" w:lineRule="auto"/>
      <w:ind w:left="283"/>
    </w:pPr>
  </w:style>
  <w:style w:type="paragraph" w:customStyle="1" w:styleId="ConsPlusNormal">
    <w:name w:val="ConsPlusNormal"/>
    <w:link w:val="ConsPlusNormal0"/>
    <w:uiPriority w:val="99"/>
    <w:rsid w:val="00A474B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2">
    <w:name w:val="Style2"/>
    <w:basedOn w:val="a"/>
    <w:uiPriority w:val="99"/>
    <w:rsid w:val="00A474B6"/>
    <w:pPr>
      <w:widowControl w:val="0"/>
      <w:autoSpaceDE w:val="0"/>
      <w:autoSpaceDN w:val="0"/>
      <w:adjustRightInd w:val="0"/>
      <w:spacing w:line="322" w:lineRule="exact"/>
      <w:ind w:firstLine="850"/>
      <w:jc w:val="both"/>
    </w:pPr>
  </w:style>
  <w:style w:type="character" w:customStyle="1" w:styleId="FontStyle12">
    <w:name w:val="Font Style12"/>
    <w:rsid w:val="00A474B6"/>
    <w:rPr>
      <w:rFonts w:ascii="Times New Roman" w:hAnsi="Times New Roman" w:cs="Times New Roman" w:hint="default"/>
      <w:sz w:val="26"/>
      <w:szCs w:val="26"/>
    </w:rPr>
  </w:style>
  <w:style w:type="paragraph" w:styleId="a5">
    <w:name w:val="List Paragraph"/>
    <w:basedOn w:val="a"/>
    <w:link w:val="a6"/>
    <w:qFormat/>
    <w:rsid w:val="00A47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link w:val="a8"/>
    <w:uiPriority w:val="1"/>
    <w:qFormat/>
    <w:rsid w:val="00A474B6"/>
  </w:style>
  <w:style w:type="paragraph" w:styleId="HTML">
    <w:name w:val="HTML Preformatted"/>
    <w:basedOn w:val="a"/>
    <w:link w:val="HTML0"/>
    <w:rsid w:val="00A474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474B6"/>
    <w:rPr>
      <w:rFonts w:ascii="Courier New" w:hAnsi="Courier New"/>
      <w:lang w:bidi="ar-SA"/>
    </w:rPr>
  </w:style>
  <w:style w:type="paragraph" w:styleId="a9">
    <w:name w:val="Body Text"/>
    <w:basedOn w:val="a"/>
    <w:link w:val="aa"/>
    <w:rsid w:val="00A474B6"/>
    <w:pPr>
      <w:spacing w:after="120"/>
    </w:pPr>
  </w:style>
  <w:style w:type="paragraph" w:styleId="ab">
    <w:name w:val="Body Text First Indent"/>
    <w:basedOn w:val="a9"/>
    <w:link w:val="ac"/>
    <w:uiPriority w:val="99"/>
    <w:rsid w:val="00A474B6"/>
    <w:pPr>
      <w:ind w:firstLine="210"/>
    </w:pPr>
    <w:rPr>
      <w:rFonts w:ascii="Courier New" w:hAnsi="Courier New"/>
    </w:rPr>
  </w:style>
  <w:style w:type="paragraph" w:customStyle="1" w:styleId="ConsTitle">
    <w:name w:val="ConsTitle"/>
    <w:uiPriority w:val="99"/>
    <w:rsid w:val="009A7F2A"/>
    <w:pPr>
      <w:widowControl w:val="0"/>
      <w:autoSpaceDE w:val="0"/>
      <w:autoSpaceDN w:val="0"/>
      <w:adjustRightInd w:val="0"/>
    </w:pPr>
    <w:rPr>
      <w:rFonts w:ascii="Arial" w:eastAsia="MS Mincho" w:hAnsi="Arial" w:cs="Arial"/>
      <w:b/>
      <w:bCs/>
      <w:sz w:val="16"/>
      <w:szCs w:val="16"/>
      <w:lang w:eastAsia="ja-JP"/>
    </w:rPr>
  </w:style>
  <w:style w:type="paragraph" w:customStyle="1" w:styleId="ad">
    <w:name w:val="Знак"/>
    <w:basedOn w:val="a"/>
    <w:rsid w:val="002B58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B583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rmal (Web)"/>
    <w:basedOn w:val="a"/>
    <w:uiPriority w:val="99"/>
    <w:rsid w:val="00DC7489"/>
    <w:pPr>
      <w:spacing w:before="100" w:after="100"/>
    </w:pPr>
    <w:rPr>
      <w:lang w:eastAsia="ar-SA"/>
    </w:rPr>
  </w:style>
  <w:style w:type="paragraph" w:customStyle="1" w:styleId="ConsNormal">
    <w:name w:val="ConsNormal"/>
    <w:rsid w:val="00E446B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character" w:customStyle="1" w:styleId="a6">
    <w:name w:val="Абзац списка Знак"/>
    <w:link w:val="a5"/>
    <w:locked/>
    <w:rsid w:val="00E446BC"/>
    <w:rPr>
      <w:rFonts w:ascii="Calibri" w:hAnsi="Calibri"/>
      <w:sz w:val="22"/>
      <w:szCs w:val="22"/>
      <w:lang w:val="ru-RU" w:eastAsia="ru-RU" w:bidi="ar-SA"/>
    </w:rPr>
  </w:style>
  <w:style w:type="paragraph" w:styleId="31">
    <w:name w:val="Body Text 3"/>
    <w:basedOn w:val="a"/>
    <w:link w:val="32"/>
    <w:unhideWhenUsed/>
    <w:rsid w:val="00E446BC"/>
    <w:pPr>
      <w:spacing w:after="120"/>
    </w:pPr>
    <w:rPr>
      <w:rFonts w:eastAsia="Batang"/>
      <w:sz w:val="16"/>
      <w:szCs w:val="16"/>
      <w:lang w:eastAsia="ar-SA"/>
    </w:rPr>
  </w:style>
  <w:style w:type="character" w:customStyle="1" w:styleId="32">
    <w:name w:val="Основной текст 3 Знак"/>
    <w:link w:val="31"/>
    <w:rsid w:val="00E446BC"/>
    <w:rPr>
      <w:rFonts w:eastAsia="Batang"/>
      <w:sz w:val="16"/>
      <w:szCs w:val="16"/>
      <w:lang w:val="ru-RU" w:eastAsia="ar-SA" w:bidi="ar-SA"/>
    </w:rPr>
  </w:style>
  <w:style w:type="character" w:styleId="af">
    <w:name w:val="Hyperlink"/>
    <w:uiPriority w:val="99"/>
    <w:rsid w:val="00683A38"/>
    <w:rPr>
      <w:color w:val="0000FF"/>
      <w:u w:val="single"/>
    </w:rPr>
  </w:style>
  <w:style w:type="paragraph" w:customStyle="1" w:styleId="12">
    <w:name w:val="Знак Знак1"/>
    <w:basedOn w:val="a"/>
    <w:rsid w:val="00683A3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FontStyle11">
    <w:name w:val="Font Style11"/>
    <w:rsid w:val="00683A38"/>
    <w:rPr>
      <w:rFonts w:ascii="Times New Roman" w:hAnsi="Times New Roman" w:cs="Times New Roman"/>
      <w:sz w:val="26"/>
      <w:szCs w:val="26"/>
    </w:rPr>
  </w:style>
  <w:style w:type="paragraph" w:customStyle="1" w:styleId="110">
    <w:name w:val="Знак Знак11 Знак Знак Знак Знак"/>
    <w:basedOn w:val="a"/>
    <w:rsid w:val="00D1673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Знак Знак Знак Знак"/>
    <w:basedOn w:val="a"/>
    <w:rsid w:val="00D167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1">
    <w:name w:val="footer"/>
    <w:basedOn w:val="a"/>
    <w:link w:val="af2"/>
    <w:rsid w:val="00B9626E"/>
    <w:pPr>
      <w:tabs>
        <w:tab w:val="center" w:pos="4677"/>
        <w:tab w:val="right" w:pos="9355"/>
      </w:tabs>
    </w:pPr>
  </w:style>
  <w:style w:type="character" w:styleId="af3">
    <w:name w:val="page number"/>
    <w:basedOn w:val="a0"/>
    <w:rsid w:val="00B9626E"/>
  </w:style>
  <w:style w:type="paragraph" w:customStyle="1" w:styleId="111">
    <w:name w:val="Знак Знак11 Знак Знак"/>
    <w:basedOn w:val="a"/>
    <w:rsid w:val="00B1528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C61817"/>
    <w:rPr>
      <w:sz w:val="32"/>
    </w:rPr>
  </w:style>
  <w:style w:type="character" w:customStyle="1" w:styleId="20">
    <w:name w:val="Заголовок 2 Знак"/>
    <w:link w:val="2"/>
    <w:rsid w:val="00C61817"/>
    <w:rPr>
      <w:sz w:val="32"/>
    </w:rPr>
  </w:style>
  <w:style w:type="character" w:customStyle="1" w:styleId="30">
    <w:name w:val="Заголовок 3 Знак"/>
    <w:link w:val="3"/>
    <w:rsid w:val="00C61817"/>
    <w:rPr>
      <w:b/>
      <w:sz w:val="28"/>
    </w:rPr>
  </w:style>
  <w:style w:type="paragraph" w:styleId="af4">
    <w:name w:val="header"/>
    <w:aliases w:val="ВерхКолонтитул"/>
    <w:basedOn w:val="a"/>
    <w:link w:val="af5"/>
    <w:rsid w:val="00C6181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aliases w:val="ВерхКолонтитул Знак"/>
    <w:basedOn w:val="a0"/>
    <w:link w:val="af4"/>
    <w:rsid w:val="00C61817"/>
  </w:style>
  <w:style w:type="table" w:styleId="af6">
    <w:name w:val="Table Grid"/>
    <w:basedOn w:val="a1"/>
    <w:rsid w:val="00C6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rsid w:val="00C61817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rsid w:val="00C61817"/>
    <w:rPr>
      <w:rFonts w:ascii="Tahoma" w:hAnsi="Tahoma" w:cs="Tahoma"/>
      <w:sz w:val="16"/>
      <w:szCs w:val="16"/>
    </w:rPr>
  </w:style>
  <w:style w:type="paragraph" w:styleId="af9">
    <w:name w:val="Title"/>
    <w:basedOn w:val="a"/>
    <w:link w:val="afa"/>
    <w:qFormat/>
    <w:rsid w:val="00C61817"/>
    <w:pPr>
      <w:jc w:val="center"/>
    </w:pPr>
    <w:rPr>
      <w:sz w:val="32"/>
      <w:szCs w:val="20"/>
    </w:rPr>
  </w:style>
  <w:style w:type="character" w:customStyle="1" w:styleId="afa">
    <w:name w:val="Заголовок Знак"/>
    <w:link w:val="af9"/>
    <w:rsid w:val="00C61817"/>
    <w:rPr>
      <w:sz w:val="32"/>
    </w:rPr>
  </w:style>
  <w:style w:type="paragraph" w:styleId="25">
    <w:name w:val="Body Text First Indent 2"/>
    <w:basedOn w:val="a3"/>
    <w:link w:val="26"/>
    <w:rsid w:val="00C61817"/>
    <w:pPr>
      <w:spacing w:after="120"/>
      <w:ind w:left="283" w:firstLine="210"/>
      <w:jc w:val="left"/>
    </w:pPr>
    <w:rPr>
      <w:b w:val="0"/>
      <w:sz w:val="24"/>
    </w:rPr>
  </w:style>
  <w:style w:type="character" w:customStyle="1" w:styleId="26">
    <w:name w:val="Красная строка 2 Знак"/>
    <w:link w:val="25"/>
    <w:rsid w:val="00C61817"/>
    <w:rPr>
      <w:b w:val="0"/>
      <w:sz w:val="24"/>
      <w:szCs w:val="24"/>
      <w:lang w:bidi="ar-SA"/>
    </w:rPr>
  </w:style>
  <w:style w:type="paragraph" w:customStyle="1" w:styleId="27">
    <w:name w:val="Знак2"/>
    <w:basedOn w:val="a"/>
    <w:rsid w:val="007A01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Знак Знак"/>
    <w:basedOn w:val="a"/>
    <w:rsid w:val="00A6206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6248A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fc">
    <w:name w:val="footnote text"/>
    <w:basedOn w:val="a"/>
    <w:link w:val="afd"/>
    <w:uiPriority w:val="99"/>
    <w:rsid w:val="00917A4B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sid w:val="00917A4B"/>
  </w:style>
  <w:style w:type="character" w:styleId="afe">
    <w:name w:val="footnote reference"/>
    <w:aliases w:val="fr"/>
    <w:rsid w:val="00917A4B"/>
    <w:rPr>
      <w:vertAlign w:val="superscript"/>
    </w:rPr>
  </w:style>
  <w:style w:type="character" w:styleId="aff">
    <w:name w:val="Emphasis"/>
    <w:qFormat/>
    <w:rsid w:val="00917A4B"/>
    <w:rPr>
      <w:i/>
      <w:iCs/>
    </w:rPr>
  </w:style>
  <w:style w:type="character" w:customStyle="1" w:styleId="24">
    <w:name w:val="Основной текст с отступом 2 Знак"/>
    <w:link w:val="23"/>
    <w:rsid w:val="00917A4B"/>
    <w:rPr>
      <w:sz w:val="24"/>
      <w:szCs w:val="24"/>
    </w:rPr>
  </w:style>
  <w:style w:type="character" w:styleId="aff0">
    <w:name w:val="Strong"/>
    <w:qFormat/>
    <w:rsid w:val="00917A4B"/>
    <w:rPr>
      <w:b/>
      <w:bCs/>
    </w:rPr>
  </w:style>
  <w:style w:type="paragraph" w:styleId="aff1">
    <w:name w:val="Block Text"/>
    <w:basedOn w:val="a"/>
    <w:rsid w:val="00917A4B"/>
    <w:pPr>
      <w:ind w:left="4395" w:right="43"/>
    </w:pPr>
    <w:rPr>
      <w:sz w:val="28"/>
      <w:szCs w:val="20"/>
      <w:lang w:val="en-US"/>
    </w:rPr>
  </w:style>
  <w:style w:type="paragraph" w:customStyle="1" w:styleId="13">
    <w:name w:val="Знак Знак Знак Знак1"/>
    <w:basedOn w:val="a"/>
    <w:uiPriority w:val="99"/>
    <w:rsid w:val="009B16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rsid w:val="009B16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b1">
    <w:name w:val="Обычный (Web)1"/>
    <w:basedOn w:val="a"/>
    <w:uiPriority w:val="99"/>
    <w:rsid w:val="009B16D6"/>
    <w:pPr>
      <w:spacing w:after="60"/>
      <w:ind w:firstLine="400"/>
      <w:jc w:val="both"/>
    </w:pPr>
    <w:rPr>
      <w:rFonts w:ascii="Verdana" w:hAnsi="Verdana"/>
    </w:rPr>
  </w:style>
  <w:style w:type="paragraph" w:styleId="aff2">
    <w:name w:val="caption"/>
    <w:basedOn w:val="a"/>
    <w:next w:val="a"/>
    <w:qFormat/>
    <w:rsid w:val="009B16D6"/>
    <w:pPr>
      <w:framePr w:w="3801" w:h="3594" w:hSpace="180" w:wrap="auto" w:vAnchor="text" w:hAnchor="page" w:x="1153" w:y="26"/>
      <w:jc w:val="center"/>
    </w:pPr>
    <w:rPr>
      <w:b/>
      <w:sz w:val="28"/>
      <w:szCs w:val="20"/>
    </w:rPr>
  </w:style>
  <w:style w:type="character" w:customStyle="1" w:styleId="ac">
    <w:name w:val="Красная строка Знак"/>
    <w:link w:val="ab"/>
    <w:uiPriority w:val="99"/>
    <w:rsid w:val="009B16D6"/>
    <w:rPr>
      <w:rFonts w:ascii="Courier New" w:hAnsi="Courier New"/>
      <w:sz w:val="24"/>
      <w:szCs w:val="24"/>
      <w:lang w:bidi="ar-SA"/>
    </w:rPr>
  </w:style>
  <w:style w:type="paragraph" w:customStyle="1" w:styleId="28">
    <w:name w:val="Обычный2"/>
    <w:rsid w:val="009B16D6"/>
    <w:rPr>
      <w:snapToGrid w:val="0"/>
      <w:lang w:val="en-US"/>
    </w:rPr>
  </w:style>
  <w:style w:type="paragraph" w:styleId="aff3">
    <w:name w:val="Plain Text"/>
    <w:basedOn w:val="a"/>
    <w:link w:val="aff4"/>
    <w:unhideWhenUsed/>
    <w:rsid w:val="009B16D6"/>
    <w:rPr>
      <w:rFonts w:ascii="Calibri" w:eastAsia="Calibri" w:hAnsi="Calibri"/>
      <w:sz w:val="22"/>
      <w:szCs w:val="21"/>
      <w:lang w:eastAsia="en-US"/>
    </w:rPr>
  </w:style>
  <w:style w:type="character" w:customStyle="1" w:styleId="aff4">
    <w:name w:val="Текст Знак"/>
    <w:link w:val="aff3"/>
    <w:rsid w:val="009B16D6"/>
    <w:rPr>
      <w:rFonts w:ascii="Calibri" w:eastAsia="Calibri" w:hAnsi="Calibri"/>
      <w:sz w:val="22"/>
      <w:szCs w:val="21"/>
      <w:lang w:eastAsia="en-US"/>
    </w:rPr>
  </w:style>
  <w:style w:type="paragraph" w:customStyle="1" w:styleId="15">
    <w:name w:val="Обычный1"/>
    <w:rsid w:val="009B16D6"/>
  </w:style>
  <w:style w:type="paragraph" w:customStyle="1" w:styleId="ConsPlusNonformat">
    <w:name w:val="ConsPlusNonformat"/>
    <w:link w:val="ConsPlusNonformat0"/>
    <w:rsid w:val="009B16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B16D6"/>
  </w:style>
  <w:style w:type="paragraph" w:styleId="33">
    <w:name w:val="Body Text Indent 3"/>
    <w:basedOn w:val="a"/>
    <w:link w:val="34"/>
    <w:uiPriority w:val="99"/>
    <w:rsid w:val="009B16D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9B16D6"/>
    <w:rPr>
      <w:sz w:val="16"/>
      <w:szCs w:val="16"/>
    </w:rPr>
  </w:style>
  <w:style w:type="paragraph" w:customStyle="1" w:styleId="TimesNewRoman">
    <w:name w:val="Основной текст + Times New Roman"/>
    <w:aliases w:val="Первая строка:  1,25 см,После:  0 пт,Межд...,Обычный + 14 пт,По ширине,25 см + 14 пт,полужирный,Текст + Times New Roman,14 пт,25 см + Синий"/>
    <w:basedOn w:val="a9"/>
    <w:uiPriority w:val="99"/>
    <w:rsid w:val="009B16D6"/>
    <w:pPr>
      <w:spacing w:after="0"/>
      <w:ind w:firstLine="851"/>
      <w:jc w:val="both"/>
    </w:pPr>
    <w:rPr>
      <w:rFonts w:eastAsia="SimSun"/>
      <w:sz w:val="28"/>
      <w:szCs w:val="28"/>
      <w:lang w:eastAsia="zh-CN"/>
    </w:rPr>
  </w:style>
  <w:style w:type="paragraph" w:customStyle="1" w:styleId="FR2">
    <w:name w:val="FR2"/>
    <w:uiPriority w:val="99"/>
    <w:rsid w:val="009B16D6"/>
    <w:pPr>
      <w:widowControl w:val="0"/>
      <w:autoSpaceDE w:val="0"/>
      <w:autoSpaceDN w:val="0"/>
      <w:adjustRightInd w:val="0"/>
      <w:spacing w:before="1500" w:line="300" w:lineRule="auto"/>
      <w:ind w:left="760" w:right="600"/>
      <w:jc w:val="center"/>
    </w:pPr>
    <w:rPr>
      <w:rFonts w:ascii="Arial" w:eastAsia="Calibri" w:hAnsi="Arial" w:cs="Arial"/>
      <w:b/>
      <w:bCs/>
      <w:sz w:val="24"/>
      <w:szCs w:val="24"/>
    </w:rPr>
  </w:style>
  <w:style w:type="character" w:customStyle="1" w:styleId="FontStyle19">
    <w:name w:val="Font Style19"/>
    <w:uiPriority w:val="99"/>
    <w:rsid w:val="00C71D4B"/>
    <w:rPr>
      <w:rFonts w:ascii="Times New Roman" w:hAnsi="Times New Roman" w:cs="Times New Roman"/>
      <w:sz w:val="26"/>
      <w:szCs w:val="26"/>
    </w:rPr>
  </w:style>
  <w:style w:type="numbering" w:customStyle="1" w:styleId="16">
    <w:name w:val="Нет списка1"/>
    <w:next w:val="a2"/>
    <w:uiPriority w:val="99"/>
    <w:semiHidden/>
    <w:unhideWhenUsed/>
    <w:rsid w:val="00922774"/>
  </w:style>
  <w:style w:type="numbering" w:customStyle="1" w:styleId="112">
    <w:name w:val="Нет списка11"/>
    <w:next w:val="a2"/>
    <w:semiHidden/>
    <w:rsid w:val="00922774"/>
  </w:style>
  <w:style w:type="character" w:customStyle="1" w:styleId="22">
    <w:name w:val="Основной текст 2 Знак"/>
    <w:link w:val="21"/>
    <w:rsid w:val="00922774"/>
    <w:rPr>
      <w:sz w:val="24"/>
      <w:szCs w:val="24"/>
    </w:rPr>
  </w:style>
  <w:style w:type="character" w:customStyle="1" w:styleId="aa">
    <w:name w:val="Основной текст Знак"/>
    <w:link w:val="a9"/>
    <w:rsid w:val="00922774"/>
    <w:rPr>
      <w:sz w:val="24"/>
      <w:szCs w:val="24"/>
    </w:rPr>
  </w:style>
  <w:style w:type="paragraph" w:customStyle="1" w:styleId="113">
    <w:name w:val="Знак Знак11"/>
    <w:basedOn w:val="a"/>
    <w:uiPriority w:val="99"/>
    <w:rsid w:val="009227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10">
    <w:name w:val="Знак Знак11 Знак Знак Знак Знак1"/>
    <w:basedOn w:val="a"/>
    <w:uiPriority w:val="99"/>
    <w:rsid w:val="009227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Нижний колонтитул Знак"/>
    <w:link w:val="af1"/>
    <w:rsid w:val="00922774"/>
    <w:rPr>
      <w:sz w:val="24"/>
      <w:szCs w:val="24"/>
    </w:rPr>
  </w:style>
  <w:style w:type="paragraph" w:customStyle="1" w:styleId="1111">
    <w:name w:val="Знак Знак11 Знак Знак1"/>
    <w:basedOn w:val="a"/>
    <w:uiPriority w:val="99"/>
    <w:rsid w:val="009227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7">
    <w:name w:val="Сетка таблицы1"/>
    <w:basedOn w:val="a1"/>
    <w:next w:val="af6"/>
    <w:uiPriority w:val="59"/>
    <w:rsid w:val="00922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Знак Знак2"/>
    <w:basedOn w:val="a"/>
    <w:uiPriority w:val="99"/>
    <w:rsid w:val="009227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2">
    <w:name w:val="Основной текст 212"/>
    <w:basedOn w:val="a"/>
    <w:uiPriority w:val="99"/>
    <w:rsid w:val="00922774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numbering" w:customStyle="1" w:styleId="2a">
    <w:name w:val="Нет списка2"/>
    <w:next w:val="a2"/>
    <w:uiPriority w:val="99"/>
    <w:semiHidden/>
    <w:unhideWhenUsed/>
    <w:rsid w:val="00C776FC"/>
  </w:style>
  <w:style w:type="numbering" w:customStyle="1" w:styleId="120">
    <w:name w:val="Нет списка12"/>
    <w:next w:val="a2"/>
    <w:semiHidden/>
    <w:rsid w:val="00C776FC"/>
  </w:style>
  <w:style w:type="table" w:customStyle="1" w:styleId="2b">
    <w:name w:val="Сетка таблицы2"/>
    <w:basedOn w:val="a1"/>
    <w:next w:val="af6"/>
    <w:rsid w:val="00C77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"/>
    <w:next w:val="a2"/>
    <w:uiPriority w:val="99"/>
    <w:semiHidden/>
    <w:unhideWhenUsed/>
    <w:rsid w:val="00C776FC"/>
  </w:style>
  <w:style w:type="numbering" w:customStyle="1" w:styleId="11110">
    <w:name w:val="Нет списка1111"/>
    <w:next w:val="a2"/>
    <w:semiHidden/>
    <w:rsid w:val="00C776FC"/>
  </w:style>
  <w:style w:type="table" w:customStyle="1" w:styleId="114">
    <w:name w:val="Сетка таблицы11"/>
    <w:basedOn w:val="a1"/>
    <w:next w:val="af6"/>
    <w:rsid w:val="00C77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c">
    <w:name w:val="Знак2 Знак Знак Знак Знак Знак Знак Знак Знак Знак Знак Знак Знак Знак Знак Знак"/>
    <w:basedOn w:val="a"/>
    <w:uiPriority w:val="99"/>
    <w:rsid w:val="00171AD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9">
    <w:name w:val="Style9"/>
    <w:basedOn w:val="a"/>
    <w:uiPriority w:val="99"/>
    <w:rsid w:val="008544CB"/>
    <w:pPr>
      <w:widowControl w:val="0"/>
      <w:autoSpaceDE w:val="0"/>
      <w:autoSpaceDN w:val="0"/>
      <w:adjustRightInd w:val="0"/>
      <w:spacing w:line="310" w:lineRule="exact"/>
      <w:ind w:firstLine="677"/>
      <w:jc w:val="both"/>
    </w:pPr>
  </w:style>
  <w:style w:type="paragraph" w:customStyle="1" w:styleId="ConsPlusCell">
    <w:name w:val="ConsPlusCell"/>
    <w:uiPriority w:val="99"/>
    <w:rsid w:val="008544C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2C001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harCharCharChar">
    <w:name w:val="Char Char Знак Знак Char Char Знак Знак Знак"/>
    <w:basedOn w:val="a"/>
    <w:uiPriority w:val="99"/>
    <w:rsid w:val="00B93ED1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Без интервала Знак"/>
    <w:link w:val="a7"/>
    <w:uiPriority w:val="1"/>
    <w:locked/>
    <w:rsid w:val="007773A7"/>
    <w:rPr>
      <w:lang w:val="ru-RU" w:eastAsia="ru-RU" w:bidi="ar-SA"/>
    </w:rPr>
  </w:style>
  <w:style w:type="character" w:customStyle="1" w:styleId="50">
    <w:name w:val="Заголовок 5 Знак"/>
    <w:link w:val="5"/>
    <w:semiHidden/>
    <w:rsid w:val="00D54A8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310">
    <w:name w:val="Основной текст 31"/>
    <w:basedOn w:val="a"/>
    <w:uiPriority w:val="99"/>
    <w:rsid w:val="00D54A87"/>
    <w:pPr>
      <w:jc w:val="both"/>
    </w:pPr>
    <w:rPr>
      <w:sz w:val="28"/>
      <w:szCs w:val="20"/>
    </w:rPr>
  </w:style>
  <w:style w:type="character" w:customStyle="1" w:styleId="FontStyle13">
    <w:name w:val="Font Style13"/>
    <w:uiPriority w:val="99"/>
    <w:rsid w:val="00D54A87"/>
    <w:rPr>
      <w:rFonts w:ascii="Times New Roman" w:hAnsi="Times New Roman" w:cs="Times New Roman"/>
      <w:sz w:val="26"/>
      <w:szCs w:val="26"/>
    </w:rPr>
  </w:style>
  <w:style w:type="character" w:customStyle="1" w:styleId="b-forumtext">
    <w:name w:val="b-forum__text"/>
    <w:rsid w:val="00D54A87"/>
  </w:style>
  <w:style w:type="paragraph" w:customStyle="1" w:styleId="Style1">
    <w:name w:val="Style1"/>
    <w:basedOn w:val="a"/>
    <w:rsid w:val="00D54A87"/>
    <w:pPr>
      <w:widowControl w:val="0"/>
      <w:autoSpaceDE w:val="0"/>
      <w:autoSpaceDN w:val="0"/>
      <w:adjustRightInd w:val="0"/>
      <w:spacing w:line="221" w:lineRule="exact"/>
      <w:jc w:val="center"/>
    </w:pPr>
  </w:style>
  <w:style w:type="character" w:customStyle="1" w:styleId="90">
    <w:name w:val="Заголовок 9 Знак"/>
    <w:link w:val="9"/>
    <w:uiPriority w:val="9"/>
    <w:rsid w:val="00D54A87"/>
    <w:rPr>
      <w:b/>
      <w:bCs/>
      <w:sz w:val="26"/>
      <w:szCs w:val="26"/>
      <w:u w:val="single"/>
    </w:rPr>
  </w:style>
  <w:style w:type="paragraph" w:customStyle="1" w:styleId="35">
    <w:name w:val="Знак3"/>
    <w:basedOn w:val="a"/>
    <w:rsid w:val="00D54A87"/>
    <w:pPr>
      <w:spacing w:before="100" w:beforeAutospacing="1" w:after="100" w:afterAutospacing="1"/>
      <w:ind w:firstLine="567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1 Знак"/>
    <w:basedOn w:val="a"/>
    <w:rsid w:val="00D54A87"/>
    <w:pPr>
      <w:spacing w:after="160" w:line="240" w:lineRule="exact"/>
      <w:ind w:firstLine="567"/>
      <w:jc w:val="both"/>
    </w:pPr>
    <w:rPr>
      <w:rFonts w:ascii="Verdana" w:hAnsi="Verdana" w:cs="Verdana"/>
      <w:lang w:val="en-US" w:eastAsia="en-US"/>
    </w:rPr>
  </w:style>
  <w:style w:type="paragraph" w:customStyle="1" w:styleId="19">
    <w:name w:val="Основной текст1"/>
    <w:basedOn w:val="a"/>
    <w:link w:val="aff5"/>
    <w:rsid w:val="00D54A87"/>
    <w:pPr>
      <w:ind w:firstLine="567"/>
      <w:jc w:val="both"/>
    </w:pPr>
    <w:rPr>
      <w:szCs w:val="20"/>
    </w:rPr>
  </w:style>
  <w:style w:type="paragraph" w:customStyle="1" w:styleId="FR1">
    <w:name w:val="FR1"/>
    <w:rsid w:val="00D54A87"/>
    <w:pPr>
      <w:widowControl w:val="0"/>
      <w:autoSpaceDE w:val="0"/>
      <w:autoSpaceDN w:val="0"/>
      <w:spacing w:before="120" w:line="300" w:lineRule="auto"/>
      <w:ind w:left="120" w:firstLine="567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100">
    <w:name w:val="Знак Знак10"/>
    <w:semiHidden/>
    <w:locked/>
    <w:rsid w:val="00D54A87"/>
    <w:rPr>
      <w:rFonts w:cs="Times New Roman"/>
      <w:sz w:val="25"/>
      <w:szCs w:val="25"/>
      <w:lang w:val="ru-RU" w:eastAsia="ru-RU"/>
    </w:rPr>
  </w:style>
  <w:style w:type="character" w:customStyle="1" w:styleId="6">
    <w:name w:val="Знак Знак6"/>
    <w:semiHidden/>
    <w:locked/>
    <w:rsid w:val="00D54A87"/>
    <w:rPr>
      <w:rFonts w:cs="Times New Roman"/>
      <w:lang w:val="ru-RU" w:eastAsia="ru-RU"/>
    </w:rPr>
  </w:style>
  <w:style w:type="paragraph" w:customStyle="1" w:styleId="aff6">
    <w:name w:val="Знак Знак Знак Знак Знак Знак Знак Знак Знак Знак"/>
    <w:basedOn w:val="a"/>
    <w:rsid w:val="00D54A87"/>
    <w:pPr>
      <w:spacing w:before="100" w:beforeAutospacing="1" w:after="100" w:afterAutospacing="1"/>
      <w:ind w:firstLine="567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7">
    <w:name w:val="УВД"/>
    <w:basedOn w:val="a7"/>
    <w:link w:val="aff8"/>
    <w:autoRedefine/>
    <w:qFormat/>
    <w:rsid w:val="00D54A87"/>
    <w:pPr>
      <w:ind w:firstLine="567"/>
      <w:jc w:val="both"/>
    </w:pPr>
    <w:rPr>
      <w:sz w:val="26"/>
      <w:szCs w:val="26"/>
      <w:lang w:eastAsia="en-US"/>
    </w:rPr>
  </w:style>
  <w:style w:type="character" w:customStyle="1" w:styleId="aff8">
    <w:name w:val="УВД Знак"/>
    <w:link w:val="aff7"/>
    <w:locked/>
    <w:rsid w:val="00D54A87"/>
    <w:rPr>
      <w:sz w:val="26"/>
      <w:szCs w:val="26"/>
      <w:lang w:eastAsia="en-US"/>
    </w:rPr>
  </w:style>
  <w:style w:type="character" w:customStyle="1" w:styleId="1a">
    <w:name w:val="Мой стиль 1 Знак"/>
    <w:link w:val="1b"/>
    <w:locked/>
    <w:rsid w:val="00D54A87"/>
    <w:rPr>
      <w:color w:val="000000"/>
      <w:sz w:val="28"/>
      <w:szCs w:val="28"/>
    </w:rPr>
  </w:style>
  <w:style w:type="paragraph" w:customStyle="1" w:styleId="1b">
    <w:name w:val="Мой стиль 1"/>
    <w:basedOn w:val="a"/>
    <w:next w:val="a"/>
    <w:link w:val="1a"/>
    <w:qFormat/>
    <w:rsid w:val="00D54A87"/>
    <w:pPr>
      <w:tabs>
        <w:tab w:val="left" w:pos="9638"/>
      </w:tabs>
      <w:ind w:right="-1" w:firstLine="567"/>
      <w:jc w:val="both"/>
    </w:pPr>
    <w:rPr>
      <w:color w:val="000000"/>
      <w:sz w:val="28"/>
      <w:szCs w:val="28"/>
    </w:rPr>
  </w:style>
  <w:style w:type="character" w:customStyle="1" w:styleId="aff5">
    <w:name w:val="Основной текст_"/>
    <w:link w:val="19"/>
    <w:locked/>
    <w:rsid w:val="00D54A87"/>
    <w:rPr>
      <w:sz w:val="24"/>
    </w:rPr>
  </w:style>
  <w:style w:type="character" w:customStyle="1" w:styleId="1c">
    <w:name w:val="Основной текст Знак1"/>
    <w:semiHidden/>
    <w:locked/>
    <w:rsid w:val="00D54A87"/>
    <w:rPr>
      <w:rFonts w:cs="Times New Roman"/>
    </w:rPr>
  </w:style>
  <w:style w:type="numbering" w:customStyle="1" w:styleId="36">
    <w:name w:val="Нет списка3"/>
    <w:next w:val="a2"/>
    <w:uiPriority w:val="99"/>
    <w:semiHidden/>
    <w:unhideWhenUsed/>
    <w:rsid w:val="00922D9B"/>
  </w:style>
  <w:style w:type="character" w:styleId="aff9">
    <w:name w:val="FollowedHyperlink"/>
    <w:uiPriority w:val="99"/>
    <w:unhideWhenUsed/>
    <w:rsid w:val="00922D9B"/>
    <w:rPr>
      <w:color w:val="800080"/>
      <w:u w:val="single"/>
    </w:rPr>
  </w:style>
  <w:style w:type="character" w:customStyle="1" w:styleId="1d">
    <w:name w:val="Верхний колонтитул Знак1"/>
    <w:aliases w:val="ВерхКолонтитул Знак1"/>
    <w:semiHidden/>
    <w:rsid w:val="00922D9B"/>
    <w:rPr>
      <w:rFonts w:ascii="Calibri" w:eastAsia="Calibri" w:hAnsi="Calibri"/>
      <w:sz w:val="22"/>
      <w:szCs w:val="22"/>
      <w:lang w:eastAsia="en-US"/>
    </w:rPr>
  </w:style>
  <w:style w:type="character" w:customStyle="1" w:styleId="2d">
    <w:name w:val="Основной текст с отступом Знак2"/>
    <w:aliases w:val="Основной текст с отступом Знак1 Знак1,Основной текст с отступом Знак Знак Знак1"/>
    <w:semiHidden/>
    <w:rsid w:val="00922D9B"/>
    <w:rPr>
      <w:sz w:val="22"/>
      <w:szCs w:val="22"/>
    </w:rPr>
  </w:style>
  <w:style w:type="table" w:customStyle="1" w:styleId="37">
    <w:name w:val="Сетка таблицы3"/>
    <w:basedOn w:val="a1"/>
    <w:next w:val="af6"/>
    <w:rsid w:val="00922D9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59"/>
    <w:rsid w:val="00922D9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rsid w:val="00922D9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"/>
    <w:basedOn w:val="a1"/>
    <w:rsid w:val="00922D9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e">
    <w:name w:val="pre"/>
    <w:basedOn w:val="a0"/>
    <w:rsid w:val="00F4449C"/>
  </w:style>
  <w:style w:type="character" w:customStyle="1" w:styleId="ConsPlusNonformat0">
    <w:name w:val="ConsPlusNonformat Знак"/>
    <w:link w:val="ConsPlusNonformat"/>
    <w:rsid w:val="00EF253D"/>
    <w:rPr>
      <w:rFonts w:ascii="Courier New" w:hAnsi="Courier New" w:cs="Courier New"/>
      <w:lang w:bidi="ar-SA"/>
    </w:rPr>
  </w:style>
  <w:style w:type="paragraph" w:customStyle="1" w:styleId="2e">
    <w:name w:val="Основной текст2"/>
    <w:basedOn w:val="a"/>
    <w:rsid w:val="00C834C1"/>
    <w:pPr>
      <w:widowControl w:val="0"/>
      <w:shd w:val="clear" w:color="auto" w:fill="FFFFFF"/>
      <w:spacing w:after="240" w:line="283" w:lineRule="exact"/>
    </w:pPr>
    <w:rPr>
      <w:sz w:val="23"/>
      <w:szCs w:val="23"/>
    </w:rPr>
  </w:style>
  <w:style w:type="character" w:customStyle="1" w:styleId="70">
    <w:name w:val="Заголовок 7 Знак"/>
    <w:link w:val="7"/>
    <w:semiHidden/>
    <w:rsid w:val="00914F0F"/>
    <w:rPr>
      <w:rFonts w:ascii="Calibri" w:hAnsi="Calibri"/>
      <w:sz w:val="24"/>
      <w:szCs w:val="24"/>
      <w:lang w:bidi="ar-SA"/>
    </w:rPr>
  </w:style>
  <w:style w:type="character" w:customStyle="1" w:styleId="80">
    <w:name w:val="Заголовок 8 Знак"/>
    <w:link w:val="8"/>
    <w:semiHidden/>
    <w:rsid w:val="00914F0F"/>
    <w:rPr>
      <w:rFonts w:ascii="Calibri" w:hAnsi="Calibri"/>
      <w:i/>
      <w:iCs/>
      <w:sz w:val="24"/>
      <w:szCs w:val="24"/>
      <w:lang w:bidi="ar-SA"/>
    </w:rPr>
  </w:style>
  <w:style w:type="paragraph" w:customStyle="1" w:styleId="affa">
    <w:name w:val="Заголграф"/>
    <w:basedOn w:val="3"/>
    <w:rsid w:val="00914F0F"/>
    <w:pPr>
      <w:spacing w:before="120" w:after="240"/>
      <w:outlineLvl w:val="9"/>
    </w:pPr>
    <w:rPr>
      <w:rFonts w:ascii="Arial" w:hAnsi="Arial"/>
      <w:sz w:val="22"/>
    </w:rPr>
  </w:style>
  <w:style w:type="paragraph" w:customStyle="1" w:styleId="1e">
    <w:name w:val="Без интервала1"/>
    <w:rsid w:val="002F31B4"/>
    <w:rPr>
      <w:rFonts w:ascii="Calibri" w:hAnsi="Calibri"/>
      <w:sz w:val="22"/>
      <w:szCs w:val="22"/>
      <w:lang w:eastAsia="en-US"/>
    </w:rPr>
  </w:style>
  <w:style w:type="paragraph" w:customStyle="1" w:styleId="p5">
    <w:name w:val="p5"/>
    <w:basedOn w:val="a"/>
    <w:rsid w:val="00D654C9"/>
    <w:pPr>
      <w:spacing w:before="100" w:beforeAutospacing="1" w:after="100" w:afterAutospacing="1"/>
    </w:pPr>
  </w:style>
  <w:style w:type="paragraph" w:customStyle="1" w:styleId="p8">
    <w:name w:val="p8"/>
    <w:basedOn w:val="a"/>
    <w:rsid w:val="00D654C9"/>
    <w:pPr>
      <w:spacing w:before="100" w:beforeAutospacing="1" w:after="100" w:afterAutospacing="1"/>
    </w:pPr>
  </w:style>
  <w:style w:type="paragraph" w:customStyle="1" w:styleId="p9">
    <w:name w:val="p9"/>
    <w:basedOn w:val="a"/>
    <w:rsid w:val="00D654C9"/>
    <w:pPr>
      <w:spacing w:before="100" w:beforeAutospacing="1" w:after="100" w:afterAutospacing="1"/>
    </w:pPr>
  </w:style>
  <w:style w:type="paragraph" w:customStyle="1" w:styleId="p11">
    <w:name w:val="p11"/>
    <w:basedOn w:val="a"/>
    <w:rsid w:val="00D654C9"/>
    <w:pPr>
      <w:spacing w:before="100" w:beforeAutospacing="1" w:after="100" w:afterAutospacing="1"/>
    </w:pPr>
  </w:style>
  <w:style w:type="paragraph" w:customStyle="1" w:styleId="p12">
    <w:name w:val="p12"/>
    <w:basedOn w:val="a"/>
    <w:rsid w:val="00D654C9"/>
    <w:pPr>
      <w:spacing w:before="100" w:beforeAutospacing="1" w:after="100" w:afterAutospacing="1"/>
    </w:pPr>
  </w:style>
  <w:style w:type="character" w:customStyle="1" w:styleId="0pt">
    <w:name w:val="Основной текст + Интервал 0 pt"/>
    <w:rsid w:val="00A830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5"/>
      <w:szCs w:val="25"/>
      <w:u w:val="none"/>
      <w:lang w:val="ru-RU"/>
    </w:rPr>
  </w:style>
  <w:style w:type="paragraph" w:customStyle="1" w:styleId="1f">
    <w:name w:val="Название1"/>
    <w:basedOn w:val="a"/>
    <w:rsid w:val="008372AA"/>
    <w:pPr>
      <w:jc w:val="center"/>
    </w:pPr>
    <w:rPr>
      <w:snapToGrid w:val="0"/>
      <w:sz w:val="28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0D5DF3"/>
    <w:rPr>
      <w:rFonts w:ascii="Arial" w:hAnsi="Arial" w:cs="Arial"/>
      <w:lang w:val="ru-RU" w:eastAsia="ru-RU" w:bidi="ar-SA"/>
    </w:rPr>
  </w:style>
  <w:style w:type="paragraph" w:customStyle="1" w:styleId="213">
    <w:name w:val="Знак2 Знак Знак Знак Знак Знак Знак Знак Знак Знак Знак Знак Знак Знак Знак Знак1"/>
    <w:basedOn w:val="a"/>
    <w:rsid w:val="009F25E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110">
    <w:name w:val="Основной текст 211"/>
    <w:basedOn w:val="a"/>
    <w:uiPriority w:val="99"/>
    <w:rsid w:val="009F25E8"/>
    <w:pPr>
      <w:overflowPunct w:val="0"/>
      <w:autoSpaceDE w:val="0"/>
      <w:autoSpaceDN w:val="0"/>
      <w:adjustRightInd w:val="0"/>
      <w:ind w:firstLine="709"/>
      <w:textAlignment w:val="baseline"/>
    </w:pPr>
    <w:rPr>
      <w:sz w:val="28"/>
      <w:szCs w:val="20"/>
    </w:rPr>
  </w:style>
  <w:style w:type="paragraph" w:customStyle="1" w:styleId="51">
    <w:name w:val="Обычный5"/>
    <w:rsid w:val="009F25E8"/>
  </w:style>
  <w:style w:type="paragraph" w:customStyle="1" w:styleId="60">
    <w:name w:val="Обычный6"/>
    <w:rsid w:val="009F25E8"/>
  </w:style>
  <w:style w:type="paragraph" w:styleId="affb">
    <w:name w:val="Subtitle"/>
    <w:basedOn w:val="a"/>
    <w:link w:val="affc"/>
    <w:qFormat/>
    <w:rsid w:val="009F25E8"/>
    <w:pPr>
      <w:jc w:val="both"/>
    </w:pPr>
    <w:rPr>
      <w:sz w:val="28"/>
    </w:rPr>
  </w:style>
  <w:style w:type="character" w:customStyle="1" w:styleId="affc">
    <w:name w:val="Подзаголовок Знак"/>
    <w:link w:val="affb"/>
    <w:rsid w:val="009F25E8"/>
    <w:rPr>
      <w:sz w:val="28"/>
      <w:szCs w:val="24"/>
    </w:rPr>
  </w:style>
  <w:style w:type="paragraph" w:customStyle="1" w:styleId="p1">
    <w:name w:val="p1"/>
    <w:basedOn w:val="a"/>
    <w:rsid w:val="009F25E8"/>
    <w:pPr>
      <w:spacing w:before="100" w:beforeAutospacing="1" w:after="100" w:afterAutospacing="1"/>
    </w:pPr>
  </w:style>
  <w:style w:type="paragraph" w:customStyle="1" w:styleId="38">
    <w:name w:val="Обычный3"/>
    <w:rsid w:val="009F25E8"/>
    <w:rPr>
      <w:snapToGrid w:val="0"/>
    </w:rPr>
  </w:style>
  <w:style w:type="paragraph" w:customStyle="1" w:styleId="Standard">
    <w:name w:val="Standard"/>
    <w:rsid w:val="00D13BA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s4">
    <w:name w:val="s4"/>
    <w:rsid w:val="00AE0AAC"/>
  </w:style>
  <w:style w:type="character" w:customStyle="1" w:styleId="apple-style-span">
    <w:name w:val="apple-style-span"/>
    <w:rsid w:val="006C4FC5"/>
  </w:style>
  <w:style w:type="paragraph" w:customStyle="1" w:styleId="ConsNonformat">
    <w:name w:val="ConsNonformat"/>
    <w:rsid w:val="006C4FC5"/>
    <w:pPr>
      <w:widowControl w:val="0"/>
      <w:snapToGrid w:val="0"/>
    </w:pPr>
    <w:rPr>
      <w:rFonts w:ascii="Courier New" w:hAnsi="Courier New"/>
    </w:rPr>
  </w:style>
  <w:style w:type="character" w:customStyle="1" w:styleId="1f0">
    <w:name w:val="Основной шрифт абзаца1"/>
    <w:rsid w:val="006C4FC5"/>
  </w:style>
  <w:style w:type="paragraph" w:customStyle="1" w:styleId="affd">
    <w:name w:val="Мой стиль"/>
    <w:basedOn w:val="21"/>
    <w:autoRedefine/>
    <w:rsid w:val="003A15E3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 w:val="28"/>
      <w:szCs w:val="28"/>
    </w:rPr>
  </w:style>
  <w:style w:type="numbering" w:customStyle="1" w:styleId="4">
    <w:name w:val="Нет списка4"/>
    <w:next w:val="a2"/>
    <w:semiHidden/>
    <w:rsid w:val="00131853"/>
  </w:style>
  <w:style w:type="character" w:customStyle="1" w:styleId="s2">
    <w:name w:val="s2"/>
    <w:rsid w:val="00AF53D9"/>
  </w:style>
  <w:style w:type="character" w:customStyle="1" w:styleId="s3">
    <w:name w:val="s3"/>
    <w:rsid w:val="00AF53D9"/>
  </w:style>
  <w:style w:type="table" w:customStyle="1" w:styleId="40">
    <w:name w:val="Сетка таблицы4"/>
    <w:basedOn w:val="a1"/>
    <w:next w:val="af6"/>
    <w:uiPriority w:val="59"/>
    <w:rsid w:val="0070704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uiPriority w:val="59"/>
    <w:rsid w:val="0070704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4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2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2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4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9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6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3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7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5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0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3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7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1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1667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Озеров А.В.</dc:creator>
  <cp:lastModifiedBy>Кузьмин Михаил Борисович</cp:lastModifiedBy>
  <cp:revision>2</cp:revision>
  <cp:lastPrinted>2019-11-07T07:50:00Z</cp:lastPrinted>
  <dcterms:created xsi:type="dcterms:W3CDTF">2019-11-12T08:38:00Z</dcterms:created>
  <dcterms:modified xsi:type="dcterms:W3CDTF">2019-11-12T08:38:00Z</dcterms:modified>
</cp:coreProperties>
</file>